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56"/>
        <w:gridCol w:w="6905"/>
      </w:tblGrid>
      <w:tr>
        <w:trPr>
          <w:trHeight w:val="747" w:hRule="atLeast"/>
        </w:trPr>
        <w:tc>
          <w:tcPr>
            <w:tcW w:w="4956" w:type="dxa"/>
          </w:tcPr>
          <w:p>
            <w:pPr>
              <w:pStyle w:val="TableParagraph"/>
              <w:spacing w:line="284" w:lineRule="exact"/>
              <w:ind w:left="200"/>
              <w:rPr>
                <w:b/>
                <w:sz w:val="26"/>
              </w:rPr>
            </w:pPr>
            <w:r>
              <w:rPr>
                <w:b/>
                <w:sz w:val="26"/>
              </w:rPr>
              <w:t>BỘ</w:t>
            </w:r>
            <w:r>
              <w:rPr>
                <w:b/>
                <w:sz w:val="26"/>
                <w:u w:val="single"/>
              </w:rPr>
              <w:t> GIÁO DỤC VÀ ĐÀO</w:t>
            </w:r>
            <w:r>
              <w:rPr>
                <w:b/>
                <w:sz w:val="26"/>
              </w:rPr>
              <w:t> TẠO</w:t>
            </w:r>
          </w:p>
        </w:tc>
        <w:tc>
          <w:tcPr>
            <w:tcW w:w="6905" w:type="dxa"/>
          </w:tcPr>
          <w:p>
            <w:pPr>
              <w:pStyle w:val="TableParagraph"/>
              <w:spacing w:line="284" w:lineRule="exact"/>
              <w:ind w:left="1262" w:right="1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HÒA XÃ HỘI CHỦ NGHĨA VIỆT NAM</w:t>
            </w:r>
          </w:p>
          <w:p>
            <w:pPr>
              <w:pStyle w:val="TableParagraph"/>
              <w:spacing w:before="59"/>
              <w:ind w:left="1262" w:right="17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– Tự do – Hạnh phúc</w:t>
            </w:r>
          </w:p>
        </w:tc>
      </w:tr>
    </w:tbl>
    <w:p>
      <w:pPr>
        <w:spacing w:line="240" w:lineRule="auto" w:before="7"/>
        <w:rPr>
          <w:sz w:val="19"/>
        </w:rPr>
      </w:pPr>
    </w:p>
    <w:p>
      <w:pPr>
        <w:spacing w:after="0" w:line="240" w:lineRule="auto"/>
        <w:rPr>
          <w:sz w:val="19"/>
        </w:rPr>
        <w:sectPr>
          <w:footerReference w:type="default" r:id="rId5"/>
          <w:type w:val="continuous"/>
          <w:pgSz w:w="16850" w:h="11910" w:orient="landscape"/>
          <w:pgMar w:footer="705" w:top="860" w:bottom="900" w:left="920" w:right="1020"/>
          <w:pgNumType w:start="1"/>
        </w:sect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9"/>
        <w:rPr>
          <w:sz w:val="27"/>
        </w:rPr>
      </w:pPr>
    </w:p>
    <w:p>
      <w:pPr>
        <w:pStyle w:val="ListParagraph"/>
        <w:numPr>
          <w:ilvl w:val="0"/>
          <w:numId w:val="1"/>
        </w:numPr>
        <w:tabs>
          <w:tab w:pos="1294" w:val="left" w:leader="none"/>
        </w:tabs>
        <w:spacing w:line="240" w:lineRule="auto" w:before="0" w:after="0"/>
        <w:ind w:left="1293" w:right="0" w:hanging="361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3"/>
          <w:sz w:val="26"/>
        </w:rPr>
        <w:t> </w:t>
      </w:r>
      <w:r>
        <w:rPr>
          <w:b/>
          <w:spacing w:val="-18"/>
          <w:sz w:val="26"/>
        </w:rPr>
        <w:t>6</w:t>
      </w:r>
    </w:p>
    <w:p>
      <w:pPr>
        <w:spacing w:before="167"/>
        <w:ind w:left="933" w:right="0" w:firstLine="0"/>
        <w:jc w:val="left"/>
        <w:rPr>
          <w:sz w:val="26"/>
        </w:rPr>
      </w:pPr>
      <w:r>
        <w:rPr>
          <w:sz w:val="26"/>
        </w:rPr>
        <w:t>SỐ HỌC</w:t>
      </w:r>
    </w:p>
    <w:p>
      <w:pPr>
        <w:pStyle w:val="BodyText"/>
        <w:spacing w:line="288" w:lineRule="auto" w:before="88"/>
        <w:ind w:left="965" w:right="2855"/>
        <w:jc w:val="center"/>
      </w:pPr>
      <w:r>
        <w:rPr>
          <w:b w:val="0"/>
        </w:rPr>
        <w:br w:type="column"/>
      </w:r>
      <w:r>
        <w:rPr/>
        <w:t>HƯỚNG DẪN ĐIỀU CHỈNH NỘI DUNG DẠY HỌC CẤP TRUNG HỌC CƠ SỞ MÔN TOÁN</w:t>
      </w:r>
    </w:p>
    <w:p>
      <w:pPr>
        <w:spacing w:before="0"/>
        <w:ind w:left="250" w:right="2138" w:firstLine="0"/>
        <w:jc w:val="center"/>
        <w:rPr>
          <w:i/>
          <w:sz w:val="26"/>
        </w:rPr>
      </w:pPr>
      <w:r>
        <w:rPr/>
        <w:pict>
          <v:line style="position:absolute;mso-position-horizontal-relative:page;mso-position-vertical-relative:paragraph;z-index:251658240" from="456.100006pt,-52.093277pt" to="614.650006pt,-52.093277pt" stroked="true" strokeweight=".75pt" strokecolor="#000000">
            <v:stroke dashstyle="solid"/>
            <w10:wrap type="none"/>
          </v:line>
        </w:pict>
      </w: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after="0"/>
        <w:jc w:val="center"/>
        <w:rPr>
          <w:sz w:val="26"/>
        </w:rPr>
        <w:sectPr>
          <w:type w:val="continuous"/>
          <w:pgSz w:w="16850" w:h="11910" w:orient="landscape"/>
          <w:pgMar w:top="860" w:bottom="900" w:left="920" w:right="1020"/>
          <w:cols w:num="2" w:equalWidth="0">
            <w:col w:w="1949" w:space="40"/>
            <w:col w:w="12921"/>
          </w:cols>
        </w:sectPr>
      </w:pPr>
    </w:p>
    <w:p>
      <w:pPr>
        <w:spacing w:line="240" w:lineRule="auto" w:before="2" w:after="0"/>
        <w:rPr>
          <w:i/>
          <w:sz w:val="10"/>
        </w:rPr>
      </w:pPr>
    </w:p>
    <w:tbl>
      <w:tblPr>
        <w:tblW w:w="0" w:type="auto"/>
        <w:jc w:val="left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2124"/>
        <w:gridCol w:w="3546"/>
        <w:gridCol w:w="3260"/>
        <w:gridCol w:w="4681"/>
      </w:tblGrid>
      <w:tr>
        <w:trPr>
          <w:trHeight w:val="657" w:hRule="atLeast"/>
        </w:trPr>
        <w:tc>
          <w:tcPr>
            <w:tcW w:w="711" w:type="dxa"/>
          </w:tcPr>
          <w:p>
            <w:pPr>
              <w:pStyle w:val="TableParagraph"/>
              <w:spacing w:before="182"/>
              <w:ind w:left="18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182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242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82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39" w:hRule="atLeast"/>
        </w:trPr>
        <w:tc>
          <w:tcPr>
            <w:tcW w:w="711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11"/>
              <w:rPr>
                <w:i/>
                <w:sz w:val="35"/>
              </w:rPr>
            </w:pPr>
          </w:p>
          <w:p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3"/>
              <w:rPr>
                <w:i/>
                <w:sz w:val="41"/>
              </w:rPr>
            </w:pPr>
          </w:p>
          <w:p>
            <w:pPr>
              <w:pStyle w:val="TableParagraph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Chương I. Ôn tập và bổ túc về số tự nhiên</w:t>
            </w: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§3. Ghi số tự nhiên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Mục 1. Số và chữ số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992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174"/>
              <w:ind w:left="109"/>
              <w:rPr>
                <w:sz w:val="26"/>
              </w:rPr>
            </w:pPr>
            <w:r>
              <w:rPr>
                <w:sz w:val="26"/>
              </w:rPr>
              <w:t>§2. Tập hợp các số tự nhiên</w:t>
            </w:r>
          </w:p>
          <w:p>
            <w:pPr>
              <w:pStyle w:val="TableParagraph"/>
              <w:spacing w:before="118"/>
              <w:ind w:left="109"/>
              <w:rPr>
                <w:sz w:val="26"/>
              </w:rPr>
            </w:pPr>
            <w:r>
              <w:rPr>
                <w:sz w:val="26"/>
              </w:rPr>
              <w:t>§3. Ghi số tự nhiên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3"/>
              <w:rPr>
                <w:i/>
                <w:sz w:val="3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212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</w:t>
            </w:r>
            <w:r>
              <w:rPr>
                <w:i/>
                <w:sz w:val="26"/>
              </w:rPr>
              <w:t>“Tập hợp </w:t>
            </w:r>
            <w:r>
              <w:rPr>
                <w:i/>
                <w:sz w:val="26"/>
              </w:rPr>
              <w:t>số tự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nhiên”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9" w:val="left" w:leader="none"/>
              </w:tabs>
              <w:spacing w:line="298" w:lineRule="exact" w:before="0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Tập hợp N và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2"/>
                <w:sz w:val="26"/>
              </w:rPr>
              <w:t>N</w:t>
            </w:r>
            <w:r>
              <w:rPr>
                <w:spacing w:val="2"/>
                <w:sz w:val="26"/>
                <w:vertAlign w:val="superscript"/>
              </w:rPr>
              <w:t>*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9" w:val="left" w:leader="none"/>
              </w:tabs>
              <w:spacing w:line="298" w:lineRule="exact" w:before="0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Thứ tự trong tập hợp số tự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69" w:val="left" w:leader="none"/>
              </w:tabs>
              <w:spacing w:line="240" w:lineRule="auto" w:before="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Ghi số tự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6" w:val="left" w:leader="none"/>
              </w:tabs>
              <w:spacing w:line="240" w:lineRule="auto" w:before="121" w:after="0"/>
              <w:ind w:left="375" w:right="0" w:hanging="267"/>
              <w:jc w:val="left"/>
              <w:rPr>
                <w:sz w:val="26"/>
              </w:rPr>
            </w:pPr>
            <w:r>
              <w:rPr>
                <w:sz w:val="26"/>
              </w:rPr>
              <w:t>Số và chữ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91" w:val="left" w:leader="none"/>
              </w:tabs>
              <w:spacing w:line="240" w:lineRule="auto" w:before="121" w:after="0"/>
              <w:ind w:left="390" w:right="0" w:hanging="282"/>
              <w:jc w:val="left"/>
              <w:rPr>
                <w:sz w:val="26"/>
              </w:rPr>
            </w:pPr>
            <w:r>
              <w:rPr>
                <w:sz w:val="26"/>
              </w:rPr>
              <w:t>Hệ thập phân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76" w:val="left" w:leader="none"/>
              </w:tabs>
              <w:spacing w:line="240" w:lineRule="auto" w:before="118" w:after="0"/>
              <w:ind w:left="376" w:right="0" w:hanging="267"/>
              <w:jc w:val="left"/>
              <w:rPr>
                <w:sz w:val="26"/>
              </w:rPr>
            </w:pPr>
            <w:r>
              <w:rPr>
                <w:sz w:val="26"/>
              </w:rPr>
              <w:t>Hệ La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Mã</w:t>
            </w:r>
          </w:p>
        </w:tc>
      </w:tr>
      <w:tr>
        <w:trPr>
          <w:trHeight w:val="2155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3"/>
              <w:rPr>
                <w:i/>
                <w:sz w:val="3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pacing w:val="-4"/>
                <w:sz w:val="26"/>
              </w:rPr>
              <w:t>§7. </w:t>
            </w:r>
            <w:r>
              <w:rPr>
                <w:sz w:val="26"/>
              </w:rPr>
              <w:t>Lũy </w:t>
            </w:r>
            <w:r>
              <w:rPr>
                <w:spacing w:val="-3"/>
                <w:sz w:val="26"/>
              </w:rPr>
              <w:t>thừa với </w:t>
            </w:r>
            <w:r>
              <w:rPr>
                <w:sz w:val="26"/>
              </w:rPr>
              <w:t>số </w:t>
            </w:r>
            <w:r>
              <w:rPr>
                <w:spacing w:val="-3"/>
                <w:sz w:val="26"/>
              </w:rPr>
              <w:t>mũ tự </w:t>
            </w:r>
            <w:r>
              <w:rPr>
                <w:spacing w:val="-4"/>
                <w:sz w:val="26"/>
              </w:rPr>
              <w:t>nhiên. Nhân </w:t>
            </w:r>
            <w:r>
              <w:rPr>
                <w:spacing w:val="-3"/>
                <w:sz w:val="26"/>
              </w:rPr>
              <w:t>hai </w:t>
            </w:r>
            <w:r>
              <w:rPr>
                <w:sz w:val="26"/>
              </w:rPr>
              <w:t>lũy </w:t>
            </w:r>
            <w:r>
              <w:rPr>
                <w:spacing w:val="-3"/>
                <w:sz w:val="26"/>
              </w:rPr>
              <w:t>thừa cùng cơ số;</w:t>
            </w:r>
          </w:p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Luyện tập;</w:t>
            </w:r>
          </w:p>
          <w:p>
            <w:pPr>
              <w:pStyle w:val="TableParagraph"/>
              <w:spacing w:before="119"/>
              <w:ind w:left="109"/>
              <w:rPr>
                <w:sz w:val="26"/>
              </w:rPr>
            </w:pPr>
            <w:r>
              <w:rPr>
                <w:spacing w:val="-4"/>
                <w:sz w:val="26"/>
              </w:rPr>
              <w:t>§8. </w:t>
            </w:r>
            <w:r>
              <w:rPr>
                <w:spacing w:val="-3"/>
                <w:sz w:val="26"/>
              </w:rPr>
              <w:t>Chia hai </w:t>
            </w:r>
            <w:r>
              <w:rPr>
                <w:sz w:val="26"/>
              </w:rPr>
              <w:t>lũy </w:t>
            </w:r>
            <w:r>
              <w:rPr>
                <w:spacing w:val="-3"/>
                <w:sz w:val="26"/>
              </w:rPr>
              <w:t>thừa cùng cơ số.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8"/>
              <w:rPr>
                <w:i/>
                <w:sz w:val="24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119"/>
              <w:ind w:left="109" w:right="212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 </w:t>
            </w:r>
            <w:r>
              <w:rPr>
                <w:i/>
                <w:sz w:val="26"/>
              </w:rPr>
              <w:t>“Lũy thừa </w:t>
            </w:r>
            <w:r>
              <w:rPr>
                <w:i/>
                <w:sz w:val="26"/>
              </w:rPr>
              <w:t>với số mũ tự nhiên. Nhân và chia hai lũy thừa cùng cơ số”.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9" w:val="left" w:leader="none"/>
              </w:tabs>
              <w:spacing w:line="240" w:lineRule="auto" w:before="12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Lũy thừa với số mũ tự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9" w:val="left" w:leader="none"/>
              </w:tabs>
              <w:spacing w:line="240" w:lineRule="auto" w:before="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Nhân hai lũy thừa cùng cơ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69" w:val="left" w:leader="none"/>
              </w:tabs>
              <w:spacing w:line="240" w:lineRule="auto" w:before="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Chia hai lũy thừa cùng cơ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số.</w:t>
            </w:r>
          </w:p>
        </w:tc>
      </w:tr>
    </w:tbl>
    <w:p>
      <w:pPr>
        <w:spacing w:after="0" w:line="240" w:lineRule="auto"/>
        <w:jc w:val="left"/>
        <w:rPr>
          <w:sz w:val="26"/>
        </w:rPr>
        <w:sectPr>
          <w:type w:val="continuous"/>
          <w:pgSz w:w="16850" w:h="11910" w:orient="landscape"/>
          <w:pgMar w:top="860" w:bottom="900" w:left="920" w:right="1020"/>
        </w:sectPr>
      </w:pPr>
    </w:p>
    <w:tbl>
      <w:tblPr>
        <w:tblW w:w="0" w:type="auto"/>
        <w:jc w:val="left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2124"/>
        <w:gridCol w:w="3546"/>
        <w:gridCol w:w="3260"/>
        <w:gridCol w:w="4681"/>
      </w:tblGrid>
      <w:tr>
        <w:trPr>
          <w:trHeight w:val="657" w:hRule="atLeast"/>
        </w:trPr>
        <w:tc>
          <w:tcPr>
            <w:tcW w:w="711" w:type="dxa"/>
          </w:tcPr>
          <w:p>
            <w:pPr>
              <w:pStyle w:val="TableParagraph"/>
              <w:spacing w:before="180"/>
              <w:ind w:left="161" w:right="1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180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240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80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0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254" w:hRule="atLeast"/>
        </w:trPr>
        <w:tc>
          <w:tcPr>
            <w:tcW w:w="71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19"/>
              <w:ind w:left="109" w:right="360"/>
              <w:rPr>
                <w:sz w:val="26"/>
              </w:rPr>
            </w:pPr>
            <w:r>
              <w:rPr>
                <w:sz w:val="26"/>
              </w:rPr>
              <w:t>§12. Dấu hiệu chia hết cho 3, cho 9</w:t>
            </w:r>
          </w:p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110</w:t>
            </w:r>
          </w:p>
        </w:tc>
        <w:tc>
          <w:tcPr>
            <w:tcW w:w="4681" w:type="dxa"/>
          </w:tcPr>
          <w:p>
            <w:pPr>
              <w:pStyle w:val="TableParagraph"/>
              <w:spacing w:before="8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125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 w:right="360"/>
              <w:rPr>
                <w:sz w:val="26"/>
              </w:rPr>
            </w:pPr>
            <w:r>
              <w:rPr>
                <w:spacing w:val="-4"/>
                <w:sz w:val="26"/>
              </w:rPr>
              <w:t>§14. </w:t>
            </w:r>
            <w:r>
              <w:rPr>
                <w:spacing w:val="-3"/>
                <w:sz w:val="26"/>
              </w:rPr>
              <w:t>Số </w:t>
            </w:r>
            <w:r>
              <w:rPr>
                <w:spacing w:val="-4"/>
                <w:sz w:val="26"/>
              </w:rPr>
              <w:t>nguyên </w:t>
            </w:r>
            <w:r>
              <w:rPr>
                <w:spacing w:val="-3"/>
                <w:sz w:val="26"/>
              </w:rPr>
              <w:t>tố. Hợp </w:t>
            </w:r>
            <w:r>
              <w:rPr>
                <w:spacing w:val="-4"/>
                <w:sz w:val="26"/>
              </w:rPr>
              <w:t>số. Bảng </w:t>
            </w:r>
            <w:r>
              <w:rPr>
                <w:spacing w:val="-3"/>
                <w:sz w:val="26"/>
              </w:rPr>
              <w:t>số </w:t>
            </w:r>
            <w:r>
              <w:rPr>
                <w:spacing w:val="-4"/>
                <w:sz w:val="26"/>
              </w:rPr>
              <w:t>nguyên </w:t>
            </w:r>
            <w:r>
              <w:rPr>
                <w:spacing w:val="-3"/>
                <w:sz w:val="26"/>
              </w:rPr>
              <w:t>tố</w:t>
            </w:r>
          </w:p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60" w:type="dxa"/>
          </w:tcPr>
          <w:p>
            <w:pPr>
              <w:pStyle w:val="TableParagraph"/>
              <w:spacing w:before="10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123</w:t>
            </w:r>
          </w:p>
        </w:tc>
        <w:tc>
          <w:tcPr>
            <w:tcW w:w="4681" w:type="dxa"/>
          </w:tcPr>
          <w:p>
            <w:pPr>
              <w:pStyle w:val="TableParagraph"/>
              <w:spacing w:before="10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Ôn tập chương 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168, 169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3410" w:hRule="atLeast"/>
        </w:trPr>
        <w:tc>
          <w:tcPr>
            <w:tcW w:w="711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7"/>
              <w:rPr>
                <w:i/>
                <w:sz w:val="26"/>
              </w:rPr>
            </w:pPr>
          </w:p>
          <w:p>
            <w:pPr>
              <w:pStyle w:val="TableParagraph"/>
              <w:spacing w:before="1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6"/>
              <w:rPr>
                <w:i/>
                <w:sz w:val="41"/>
              </w:rPr>
            </w:pPr>
          </w:p>
          <w:p>
            <w:pPr>
              <w:pStyle w:val="TableParagraph"/>
              <w:ind w:left="107" w:right="502"/>
              <w:rPr>
                <w:sz w:val="26"/>
              </w:rPr>
            </w:pPr>
            <w:r>
              <w:rPr>
                <w:sz w:val="26"/>
              </w:rPr>
              <w:t>Chương II. Số nguyên</w:t>
            </w:r>
          </w:p>
        </w:tc>
        <w:tc>
          <w:tcPr>
            <w:tcW w:w="3546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5"/>
              <w:rPr>
                <w:i/>
                <w:sz w:val="38"/>
              </w:rPr>
            </w:pPr>
          </w:p>
          <w:p>
            <w:pPr>
              <w:pStyle w:val="TableParagraph"/>
              <w:ind w:left="109" w:right="360"/>
              <w:rPr>
                <w:sz w:val="26"/>
              </w:rPr>
            </w:pPr>
            <w:r>
              <w:rPr>
                <w:spacing w:val="-4"/>
                <w:sz w:val="26"/>
              </w:rPr>
              <w:t>§5. </w:t>
            </w:r>
            <w:r>
              <w:rPr>
                <w:spacing w:val="-3"/>
                <w:sz w:val="26"/>
              </w:rPr>
              <w:t>Cộng hai số </w:t>
            </w:r>
            <w:r>
              <w:rPr>
                <w:spacing w:val="-4"/>
                <w:sz w:val="26"/>
              </w:rPr>
              <w:t>nguyên khác </w:t>
            </w:r>
            <w:r>
              <w:rPr>
                <w:spacing w:val="-5"/>
                <w:sz w:val="26"/>
              </w:rPr>
              <w:t>dấu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2"/>
              <w:rPr>
                <w:i/>
                <w:sz w:val="22"/>
              </w:rPr>
            </w:pPr>
          </w:p>
          <w:p>
            <w:pPr>
              <w:pStyle w:val="TableParagraph"/>
              <w:ind w:left="109" w:right="266"/>
              <w:jc w:val="both"/>
              <w:rPr>
                <w:sz w:val="26"/>
              </w:rPr>
            </w:pPr>
            <w:r>
              <w:rPr>
                <w:sz w:val="26"/>
              </w:rPr>
              <w:t>Mục 2. Quy tắc cộng hai số nguyên khác dấu không đối nhau (dòng 13 đến dòng 15 từ trên xuống).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212"/>
              <w:rPr>
                <w:sz w:val="26"/>
              </w:rPr>
            </w:pPr>
            <w:r>
              <w:rPr>
                <w:sz w:val="26"/>
              </w:rPr>
              <w:t>Trình bày Quy tắc cộng hai số nguyên khác dấu không đối nhau như sau:</w:t>
            </w:r>
          </w:p>
          <w:p>
            <w:pPr>
              <w:pStyle w:val="TableParagraph"/>
              <w:spacing w:before="119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Muốn cộng hai số nguyên khác dấu không </w:t>
            </w:r>
            <w:r>
              <w:rPr>
                <w:i/>
                <w:sz w:val="26"/>
              </w:rPr>
              <w:t>đối nhau ta thực hiện ba bước sau:</w:t>
            </w:r>
          </w:p>
          <w:p>
            <w:pPr>
              <w:pStyle w:val="TableParagraph"/>
              <w:spacing w:before="120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Bước 1: Tìm giá trị tuyệt đối của mỗi số.</w:t>
            </w:r>
          </w:p>
          <w:p>
            <w:pPr>
              <w:pStyle w:val="TableParagraph"/>
              <w:spacing w:before="121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Bước 2: Lấy số lớn trừ đi số nhỏ (trong hai </w:t>
            </w:r>
            <w:r>
              <w:rPr>
                <w:i/>
                <w:sz w:val="26"/>
              </w:rPr>
              <w:t>số vừa tìm được).</w:t>
            </w:r>
          </w:p>
          <w:p>
            <w:pPr>
              <w:pStyle w:val="TableParagraph"/>
              <w:spacing w:before="120"/>
              <w:ind w:left="109" w:right="212"/>
              <w:rPr>
                <w:i/>
                <w:sz w:val="26"/>
              </w:rPr>
            </w:pPr>
            <w:r>
              <w:rPr>
                <w:i/>
                <w:sz w:val="26"/>
              </w:rPr>
              <w:t>Bước 3: Đặt dấu của số có giá trị tuyệt </w:t>
            </w:r>
            <w:r>
              <w:rPr>
                <w:i/>
                <w:sz w:val="26"/>
              </w:rPr>
              <w:t>đối lớn hơn trước kết quả tìm</w:t>
            </w:r>
            <w:r>
              <w:rPr>
                <w:i/>
                <w:spacing w:val="-9"/>
                <w:sz w:val="26"/>
              </w:rPr>
              <w:t> </w:t>
            </w:r>
            <w:r>
              <w:rPr>
                <w:i/>
                <w:sz w:val="26"/>
              </w:rPr>
              <w:t>được.</w:t>
            </w:r>
          </w:p>
        </w:tc>
      </w:tr>
      <w:tr>
        <w:trPr>
          <w:trHeight w:val="5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 w:val="restart"/>
          </w:tcPr>
          <w:p>
            <w:pPr>
              <w:pStyle w:val="TableParagraph"/>
              <w:spacing w:before="10"/>
              <w:rPr>
                <w:i/>
                <w:sz w:val="26"/>
              </w:rPr>
            </w:pPr>
          </w:p>
          <w:p>
            <w:pPr>
              <w:pStyle w:val="TableParagraph"/>
              <w:spacing w:line="338" w:lineRule="auto"/>
              <w:ind w:left="109" w:right="605"/>
              <w:rPr>
                <w:sz w:val="26"/>
              </w:rPr>
            </w:pPr>
            <w:r>
              <w:rPr>
                <w:sz w:val="26"/>
              </w:rPr>
              <w:t>§9. Quy tắc chuyển vế Luyện tập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64, 65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782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245"/>
              <w:ind w:left="109"/>
              <w:rPr>
                <w:sz w:val="26"/>
              </w:rPr>
            </w:pPr>
            <w:r>
              <w:rPr>
                <w:sz w:val="26"/>
              </w:rPr>
              <w:t>Bài tập 72</w:t>
            </w:r>
          </w:p>
        </w:tc>
        <w:tc>
          <w:tcPr>
            <w:tcW w:w="4681" w:type="dxa"/>
          </w:tcPr>
          <w:p>
            <w:pPr>
              <w:pStyle w:val="TableParagraph"/>
              <w:spacing w:before="245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652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79"/>
              <w:ind w:left="109"/>
              <w:rPr>
                <w:sz w:val="26"/>
              </w:rPr>
            </w:pPr>
            <w:r>
              <w:rPr>
                <w:sz w:val="26"/>
              </w:rPr>
              <w:t>Ôn tập chương 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79"/>
              <w:ind w:left="109"/>
              <w:rPr>
                <w:sz w:val="26"/>
              </w:rPr>
            </w:pPr>
            <w:r>
              <w:rPr>
                <w:sz w:val="26"/>
              </w:rPr>
              <w:t>Bài tập 112, 121</w:t>
            </w:r>
          </w:p>
        </w:tc>
        <w:tc>
          <w:tcPr>
            <w:tcW w:w="4681" w:type="dxa"/>
          </w:tcPr>
          <w:p>
            <w:pPr>
              <w:pStyle w:val="TableParagraph"/>
              <w:spacing w:before="179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9" w:hRule="atLeast"/>
        </w:trPr>
        <w:tc>
          <w:tcPr>
            <w:tcW w:w="711" w:type="dxa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4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Chương III.</w:t>
            </w: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§1. Mở rộng khái niệm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2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2124"/>
        <w:gridCol w:w="3546"/>
        <w:gridCol w:w="3260"/>
        <w:gridCol w:w="4681"/>
      </w:tblGrid>
      <w:tr>
        <w:trPr>
          <w:trHeight w:val="657" w:hRule="atLeast"/>
        </w:trPr>
        <w:tc>
          <w:tcPr>
            <w:tcW w:w="711" w:type="dxa"/>
          </w:tcPr>
          <w:p>
            <w:pPr>
              <w:pStyle w:val="TableParagraph"/>
              <w:spacing w:before="180"/>
              <w:ind w:left="18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180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240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80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0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674" w:hRule="atLeast"/>
        </w:trPr>
        <w:tc>
          <w:tcPr>
            <w:tcW w:w="71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sz w:val="26"/>
              </w:rPr>
              <w:t>Phân số</w:t>
            </w: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§2. Phân số bằng nhau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3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119"/>
              <w:ind w:left="109" w:right="258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Mở rộng </w:t>
            </w:r>
            <w:r>
              <w:rPr>
                <w:i/>
                <w:sz w:val="26"/>
              </w:rPr>
              <w:t>khái niệm phân số. Phân số bằng nhau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9" w:val="left" w:leader="none"/>
              </w:tabs>
              <w:spacing w:line="240" w:lineRule="auto" w:before="122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Khái niệm phân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69" w:val="left" w:leader="none"/>
              </w:tabs>
              <w:spacing w:line="240" w:lineRule="auto" w:before="119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Phân số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nhau.</w:t>
            </w:r>
          </w:p>
        </w:tc>
      </w:tr>
      <w:tr>
        <w:trPr>
          <w:trHeight w:val="95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9"/>
              <w:rPr>
                <w:i/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§4. Rút gọn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9"/>
              <w:rPr>
                <w:i/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Nội dung “Chú ý”</w:t>
            </w:r>
          </w:p>
        </w:tc>
        <w:tc>
          <w:tcPr>
            <w:tcW w:w="4681" w:type="dxa"/>
          </w:tcPr>
          <w:p>
            <w:pPr>
              <w:pStyle w:val="TableParagraph"/>
              <w:spacing w:before="182"/>
              <w:ind w:left="109"/>
              <w:rPr>
                <w:sz w:val="26"/>
              </w:rPr>
            </w:pPr>
            <w:r>
              <w:rPr>
                <w:sz w:val="26"/>
              </w:rPr>
              <w:t>Chỉ nêu chú ý thứ ba: </w:t>
            </w:r>
            <w:r>
              <w:rPr>
                <w:i/>
                <w:sz w:val="26"/>
              </w:rPr>
              <w:t>Khi rút gọn phân số, </w:t>
            </w:r>
            <w:r>
              <w:rPr>
                <w:i/>
                <w:sz w:val="26"/>
              </w:rPr>
              <w:t>ta thường rút gọn phân số đó đến tối giản</w:t>
            </w:r>
            <w:r>
              <w:rPr>
                <w:sz w:val="26"/>
              </w:rPr>
              <w:t>.</w:t>
            </w:r>
          </w:p>
        </w:tc>
      </w:tr>
      <w:tr>
        <w:trPr>
          <w:trHeight w:val="8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 w:right="129"/>
              <w:rPr>
                <w:sz w:val="26"/>
              </w:rPr>
            </w:pPr>
            <w:r>
              <w:rPr>
                <w:sz w:val="26"/>
              </w:rPr>
              <w:t>§5. Quy đồng mẫu nhiều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36</w:t>
            </w:r>
          </w:p>
        </w:tc>
        <w:tc>
          <w:tcPr>
            <w:tcW w:w="4681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25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§6. So sánh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40</w:t>
            </w:r>
          </w:p>
        </w:tc>
        <w:tc>
          <w:tcPr>
            <w:tcW w:w="4681" w:type="dxa"/>
          </w:tcPr>
          <w:p>
            <w:pPr>
              <w:pStyle w:val="TableParagraph"/>
              <w:spacing w:before="1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7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6"/>
              <w:rPr>
                <w:i/>
                <w:sz w:val="3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§7. Phép cộng phân số</w:t>
            </w:r>
          </w:p>
          <w:p>
            <w:pPr>
              <w:pStyle w:val="TableParagraph"/>
              <w:spacing w:before="119"/>
              <w:ind w:left="109"/>
              <w:rPr>
                <w:sz w:val="26"/>
              </w:rPr>
            </w:pPr>
            <w:r>
              <w:rPr>
                <w:sz w:val="26"/>
              </w:rPr>
              <w:t>§8. Tính chất cơ bản của phép cộng phân số</w:t>
            </w:r>
          </w:p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</w:tcPr>
          <w:p>
            <w:pPr>
              <w:pStyle w:val="TableParagraph"/>
              <w:spacing w:before="223"/>
              <w:ind w:left="109"/>
              <w:rPr>
                <w:sz w:val="26"/>
              </w:rPr>
            </w:pPr>
            <w:r>
              <w:rPr>
                <w:sz w:val="26"/>
              </w:rPr>
              <w:t>Bài tập 53</w:t>
            </w:r>
          </w:p>
        </w:tc>
        <w:tc>
          <w:tcPr>
            <w:tcW w:w="4681" w:type="dxa"/>
          </w:tcPr>
          <w:p>
            <w:pPr>
              <w:pStyle w:val="TableParagraph"/>
              <w:spacing w:before="223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094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4"/>
              <w:rPr>
                <w:i/>
                <w:sz w:val="22"/>
              </w:rPr>
            </w:pPr>
          </w:p>
          <w:p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212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Phép </w:t>
            </w:r>
            <w:r>
              <w:rPr>
                <w:i/>
                <w:sz w:val="26"/>
              </w:rPr>
              <w:t>cộng phân số</w:t>
            </w:r>
            <w:r>
              <w:rPr>
                <w:sz w:val="26"/>
              </w:rPr>
              <w:t>"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9" w:val="left" w:leader="none"/>
              </w:tabs>
              <w:spacing w:line="240" w:lineRule="auto" w:before="122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Cộng hai phân số cùng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mẫu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9" w:val="left" w:leader="none"/>
              </w:tabs>
              <w:spacing w:line="240" w:lineRule="auto" w:before="118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Cộng hai phân số không cùng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mẫu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69" w:val="left" w:leader="none"/>
              </w:tabs>
              <w:spacing w:line="240" w:lineRule="auto" w:before="12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Tính chất cơ bản của phép cộng phân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</w:tc>
      </w:tr>
      <w:tr>
        <w:trPr>
          <w:trHeight w:val="59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53"/>
              <w:ind w:left="109"/>
              <w:rPr>
                <w:sz w:val="26"/>
              </w:rPr>
            </w:pPr>
            <w:r>
              <w:rPr>
                <w:sz w:val="26"/>
              </w:rPr>
              <w:t>§9. Phép trừ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53"/>
              <w:ind w:left="-1"/>
              <w:rPr>
                <w:sz w:val="26"/>
              </w:rPr>
            </w:pPr>
            <w:r>
              <w:rPr>
                <w:sz w:val="26"/>
              </w:rPr>
              <w:t>Mục 2. Nội dung “Nhận xét”</w:t>
            </w:r>
          </w:p>
        </w:tc>
        <w:tc>
          <w:tcPr>
            <w:tcW w:w="4681" w:type="dxa"/>
          </w:tcPr>
          <w:p>
            <w:pPr>
              <w:pStyle w:val="TableParagraph"/>
              <w:spacing w:before="153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125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§10. Phép nhân phân số</w:t>
            </w:r>
          </w:p>
          <w:p>
            <w:pPr>
              <w:pStyle w:val="TableParagraph"/>
              <w:spacing w:before="119"/>
              <w:ind w:left="109"/>
              <w:rPr>
                <w:sz w:val="26"/>
              </w:rPr>
            </w:pPr>
            <w:r>
              <w:rPr>
                <w:sz w:val="26"/>
              </w:rPr>
              <w:t>§11. Tính chất cơ bản của phép nhân phân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0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212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Phép </w:t>
            </w:r>
            <w:r>
              <w:rPr>
                <w:i/>
                <w:sz w:val="26"/>
              </w:rPr>
              <w:t>nhân phân số</w:t>
            </w:r>
            <w:r>
              <w:rPr>
                <w:sz w:val="26"/>
              </w:rPr>
              <w:t>"</w:t>
            </w:r>
          </w:p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1. Quy tắc nhân hai phân số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1"/>
        <w:gridCol w:w="2124"/>
        <w:gridCol w:w="3546"/>
        <w:gridCol w:w="3260"/>
        <w:gridCol w:w="4681"/>
      </w:tblGrid>
      <w:tr>
        <w:trPr>
          <w:trHeight w:val="657" w:hRule="atLeast"/>
        </w:trPr>
        <w:tc>
          <w:tcPr>
            <w:tcW w:w="711" w:type="dxa"/>
          </w:tcPr>
          <w:p>
            <w:pPr>
              <w:pStyle w:val="TableParagraph"/>
              <w:spacing w:before="180"/>
              <w:ind w:left="18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180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240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80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0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238" w:hRule="atLeast"/>
        </w:trPr>
        <w:tc>
          <w:tcPr>
            <w:tcW w:w="71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2. Tính chất cơ bản của phép nhân phân số</w:t>
            </w:r>
          </w:p>
        </w:tc>
      </w:tr>
      <w:tr>
        <w:trPr>
          <w:trHeight w:val="125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 w:right="605"/>
              <w:rPr>
                <w:sz w:val="26"/>
              </w:rPr>
            </w:pPr>
            <w:r>
              <w:rPr>
                <w:sz w:val="26"/>
              </w:rPr>
              <w:t>§13. Hỗn số. Số thập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phân. 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trăm</w:t>
            </w:r>
          </w:p>
          <w:p>
            <w:pPr>
              <w:pStyle w:val="TableParagraph"/>
              <w:spacing w:before="120"/>
              <w:ind w:left="109"/>
              <w:rPr>
                <w:sz w:val="26"/>
              </w:rPr>
            </w:pPr>
            <w:r>
              <w:rPr>
                <w:spacing w:val="-4"/>
                <w:sz w:val="26"/>
              </w:rPr>
              <w:t>Luyện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3"/>
                <w:sz w:val="26"/>
              </w:rPr>
              <w:t>tập.</w:t>
            </w:r>
          </w:p>
        </w:tc>
        <w:tc>
          <w:tcPr>
            <w:tcW w:w="3260" w:type="dxa"/>
          </w:tcPr>
          <w:p>
            <w:pPr>
              <w:pStyle w:val="TableParagraph"/>
              <w:spacing w:before="10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108b; 109b, c</w:t>
            </w:r>
          </w:p>
        </w:tc>
        <w:tc>
          <w:tcPr>
            <w:tcW w:w="4681" w:type="dxa"/>
          </w:tcPr>
          <w:p>
            <w:pPr>
              <w:pStyle w:val="TableParagraph"/>
              <w:spacing w:before="10"/>
              <w:rPr>
                <w:i/>
                <w:sz w:val="41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 w:right="360"/>
              <w:rPr>
                <w:sz w:val="26"/>
              </w:rPr>
            </w:pPr>
            <w:r>
              <w:rPr>
                <w:sz w:val="26"/>
              </w:rPr>
              <w:t>§14. Tìm giá trị phân số của một số cho trước</w:t>
            </w:r>
          </w:p>
        </w:tc>
        <w:tc>
          <w:tcPr>
            <w:tcW w:w="3260" w:type="dxa"/>
          </w:tcPr>
          <w:p>
            <w:pPr>
              <w:pStyle w:val="TableParagraph"/>
              <w:spacing w:before="6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Bài tập 119</w:t>
            </w:r>
          </w:p>
        </w:tc>
        <w:tc>
          <w:tcPr>
            <w:tcW w:w="4681" w:type="dxa"/>
          </w:tcPr>
          <w:p>
            <w:pPr>
              <w:pStyle w:val="TableParagraph"/>
              <w:spacing w:before="6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224"/>
              <w:ind w:left="109" w:right="554"/>
              <w:rPr>
                <w:sz w:val="26"/>
              </w:rPr>
            </w:pPr>
            <w:r>
              <w:rPr>
                <w:sz w:val="26"/>
              </w:rPr>
              <w:t>§15. Tìm một số biết giá trị phân số của nó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Mục 2. Quy tắc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141"/>
              <w:rPr>
                <w:sz w:val="26"/>
              </w:rPr>
            </w:pPr>
            <w:r>
              <w:rPr>
                <w:sz w:val="26"/>
              </w:rPr>
              <w:t>Thay hai từ “</w:t>
            </w:r>
            <w:r>
              <w:rPr>
                <w:i/>
                <w:sz w:val="26"/>
              </w:rPr>
              <w:t>của nó</w:t>
            </w:r>
            <w:r>
              <w:rPr>
                <w:sz w:val="26"/>
              </w:rPr>
              <w:t>” trong Quy tắc ở mục 2, trang 54 bằng ba từ “</w:t>
            </w:r>
            <w:r>
              <w:rPr>
                <w:i/>
                <w:sz w:val="26"/>
              </w:rPr>
              <w:t>của số đó</w:t>
            </w:r>
            <w:r>
              <w:rPr>
                <w:sz w:val="26"/>
              </w:rPr>
              <w:t>”.</w:t>
            </w:r>
          </w:p>
        </w:tc>
      </w:tr>
      <w:tr>
        <w:trPr>
          <w:trHeight w:val="840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?1 và bài tập 126,127.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 w:right="212"/>
              <w:rPr>
                <w:sz w:val="26"/>
              </w:rPr>
            </w:pPr>
            <w:r>
              <w:rPr>
                <w:spacing w:val="-3"/>
                <w:sz w:val="26"/>
              </w:rPr>
              <w:t>Thay </w:t>
            </w:r>
            <w:r>
              <w:rPr>
                <w:sz w:val="26"/>
              </w:rPr>
              <w:t>hai </w:t>
            </w:r>
            <w:r>
              <w:rPr>
                <w:spacing w:val="-3"/>
                <w:sz w:val="26"/>
              </w:rPr>
              <w:t>từ “</w:t>
            </w:r>
            <w:r>
              <w:rPr>
                <w:i/>
                <w:spacing w:val="-3"/>
                <w:sz w:val="26"/>
              </w:rPr>
              <w:t>của nó</w:t>
            </w:r>
            <w:r>
              <w:rPr>
                <w:spacing w:val="-3"/>
                <w:sz w:val="26"/>
              </w:rPr>
              <w:t>” </w:t>
            </w:r>
            <w:r>
              <w:rPr>
                <w:spacing w:val="-4"/>
                <w:sz w:val="26"/>
              </w:rPr>
              <w:t>trong phần </w:t>
            </w:r>
            <w:r>
              <w:rPr>
                <w:spacing w:val="-3"/>
                <w:sz w:val="26"/>
              </w:rPr>
              <w:t>dẫn bằng ba từ “</w:t>
            </w:r>
            <w:r>
              <w:rPr>
                <w:i/>
                <w:spacing w:val="-3"/>
                <w:sz w:val="26"/>
              </w:rPr>
              <w:t>của </w:t>
            </w:r>
            <w:r>
              <w:rPr>
                <w:i/>
                <w:sz w:val="26"/>
              </w:rPr>
              <w:t>số </w:t>
            </w:r>
            <w:r>
              <w:rPr>
                <w:i/>
                <w:spacing w:val="-5"/>
                <w:sz w:val="26"/>
              </w:rPr>
              <w:t>đó</w:t>
            </w:r>
            <w:r>
              <w:rPr>
                <w:spacing w:val="-5"/>
                <w:sz w:val="26"/>
              </w:rPr>
              <w:t>”.</w:t>
            </w:r>
          </w:p>
        </w:tc>
      </w:tr>
      <w:tr>
        <w:trPr>
          <w:trHeight w:val="83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 w:val="restart"/>
          </w:tcPr>
          <w:p>
            <w:pPr>
              <w:pStyle w:val="TableParagraph"/>
              <w:rPr>
                <w:i/>
                <w:sz w:val="28"/>
              </w:rPr>
            </w:pPr>
          </w:p>
          <w:p>
            <w:pPr>
              <w:pStyle w:val="TableParagraph"/>
              <w:spacing w:before="224"/>
              <w:ind w:left="109"/>
              <w:rPr>
                <w:sz w:val="26"/>
              </w:rPr>
            </w:pPr>
            <w:r>
              <w:rPr>
                <w:sz w:val="26"/>
              </w:rPr>
              <w:t>§17. Biểu đồ phần trăm</w:t>
            </w:r>
          </w:p>
        </w:tc>
        <w:tc>
          <w:tcPr>
            <w:tcW w:w="3260" w:type="dxa"/>
          </w:tcPr>
          <w:p>
            <w:pPr>
              <w:pStyle w:val="TableParagraph"/>
              <w:spacing w:before="119"/>
              <w:ind w:left="109" w:right="77"/>
              <w:rPr>
                <w:sz w:val="26"/>
              </w:rPr>
            </w:pPr>
            <w:r>
              <w:rPr>
                <w:sz w:val="26"/>
              </w:rPr>
              <w:t>Biểu đồ phần trăm dưới dạng hình quạt</w:t>
            </w:r>
          </w:p>
        </w:tc>
        <w:tc>
          <w:tcPr>
            <w:tcW w:w="4681" w:type="dxa"/>
          </w:tcPr>
          <w:p>
            <w:pPr>
              <w:pStyle w:val="TableParagraph"/>
              <w:spacing w:before="6"/>
              <w:rPr>
                <w:i/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5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152, 153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Cập nhật số liệu mới cho phù hợp</w:t>
            </w:r>
          </w:p>
        </w:tc>
      </w:tr>
      <w:tr>
        <w:trPr>
          <w:trHeight w:val="539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167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7" w:hRule="atLeast"/>
        </w:trPr>
        <w:tc>
          <w:tcPr>
            <w:tcW w:w="7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Ôn tập cuối năm phần số học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177, 178</w:t>
            </w:r>
          </w:p>
        </w:tc>
        <w:tc>
          <w:tcPr>
            <w:tcW w:w="4681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before="127"/>
        <w:ind w:left="1120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4" w:after="1"/>
        <w:rPr>
          <w:sz w:val="10"/>
        </w:rPr>
      </w:pPr>
    </w:p>
    <w:tbl>
      <w:tblPr>
        <w:tblW w:w="0" w:type="auto"/>
        <w:jc w:val="left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2"/>
        <w:gridCol w:w="2109"/>
        <w:gridCol w:w="3560"/>
        <w:gridCol w:w="3260"/>
        <w:gridCol w:w="4669"/>
      </w:tblGrid>
      <w:tr>
        <w:trPr>
          <w:trHeight w:val="539" w:hRule="atLeast"/>
        </w:trPr>
        <w:tc>
          <w:tcPr>
            <w:tcW w:w="682" w:type="dxa"/>
          </w:tcPr>
          <w:p>
            <w:pPr>
              <w:pStyle w:val="TableParagraph"/>
              <w:spacing w:before="121"/>
              <w:ind w:right="69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09" w:type="dxa"/>
          </w:tcPr>
          <w:p>
            <w:pPr>
              <w:pStyle w:val="TableParagraph"/>
              <w:spacing w:before="121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II. Góc</w:t>
            </w:r>
          </w:p>
        </w:tc>
        <w:tc>
          <w:tcPr>
            <w:tcW w:w="3560" w:type="dxa"/>
          </w:tcPr>
          <w:p>
            <w:pPr>
              <w:pStyle w:val="TableParagraph"/>
              <w:spacing w:before="121"/>
              <w:ind w:left="110"/>
              <w:rPr>
                <w:sz w:val="26"/>
              </w:rPr>
            </w:pPr>
            <w:r>
              <w:rPr>
                <w:sz w:val="26"/>
              </w:rPr>
              <w:t>§3. Số đo góc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1"/>
              <w:ind w:left="111"/>
              <w:rPr>
                <w:sz w:val="26"/>
              </w:rPr>
            </w:pPr>
            <w:r>
              <w:rPr>
                <w:sz w:val="26"/>
              </w:rPr>
              <w:t>Bài tập 17</w:t>
            </w:r>
          </w:p>
        </w:tc>
        <w:tc>
          <w:tcPr>
            <w:tcW w:w="4669" w:type="dxa"/>
          </w:tcPr>
          <w:p>
            <w:pPr>
              <w:pStyle w:val="TableParagraph"/>
              <w:spacing w:before="121"/>
              <w:ind w:left="110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82"/>
        <w:gridCol w:w="2109"/>
        <w:gridCol w:w="3560"/>
        <w:gridCol w:w="3260"/>
        <w:gridCol w:w="4669"/>
      </w:tblGrid>
      <w:tr>
        <w:trPr>
          <w:trHeight w:val="1516" w:hRule="atLeast"/>
        </w:trPr>
        <w:tc>
          <w:tcPr>
            <w:tcW w:w="68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0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60" w:type="dxa"/>
          </w:tcPr>
          <w:p>
            <w:pPr>
              <w:pStyle w:val="TableParagraph"/>
              <w:spacing w:before="228"/>
              <w:ind w:left="110"/>
              <w:rPr>
                <w:sz w:val="26"/>
              </w:rPr>
            </w:pPr>
            <w:r>
              <w:rPr>
                <w:sz w:val="26"/>
              </w:rPr>
              <w:t>§5.Vẽ góc biết số đo</w:t>
            </w:r>
          </w:p>
          <w:p>
            <w:pPr>
              <w:pStyle w:val="TableParagraph"/>
              <w:spacing w:line="338" w:lineRule="exact" w:before="85"/>
              <w:ind w:left="110"/>
              <w:rPr>
                <w:rFonts w:ascii="Cambria Math" w:hAnsi="Cambria Math" w:eastAsia="Cambria Math"/>
                <w:sz w:val="26"/>
              </w:rPr>
            </w:pPr>
            <w:r>
              <w:rPr>
                <w:sz w:val="26"/>
              </w:rPr>
              <w:t>§4.Khi nào thì </w:t>
            </w:r>
            <w:r>
              <w:rPr>
                <w:rFonts w:ascii="Cambria Math" w:hAnsi="Cambria Math" w:eastAsia="Cambria Math"/>
                <w:sz w:val="26"/>
              </w:rPr>
              <w:t>𝑥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𝑂𝑦 + 𝑦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𝑂𝑧 =</w:t>
            </w:r>
          </w:p>
          <w:p>
            <w:pPr>
              <w:pStyle w:val="TableParagraph"/>
              <w:spacing w:line="338" w:lineRule="exact"/>
              <w:ind w:left="110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sz w:val="26"/>
              </w:rPr>
              <w:t>𝑥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𝑂𝑧?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25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Cả hai bài</w:t>
            </w:r>
          </w:p>
        </w:tc>
        <w:tc>
          <w:tcPr>
            <w:tcW w:w="4669" w:type="dxa"/>
          </w:tcPr>
          <w:p>
            <w:pPr>
              <w:pStyle w:val="TableParagraph"/>
              <w:spacing w:line="216" w:lineRule="auto" w:before="23"/>
              <w:ind w:left="110" w:right="531"/>
              <w:rPr>
                <w:rFonts w:ascii="Cambria Math" w:hAnsi="Cambria Math" w:eastAsia="Cambria Math"/>
                <w:sz w:val="26"/>
              </w:rPr>
            </w:pPr>
            <w:r>
              <w:rPr>
                <w:sz w:val="26"/>
              </w:rPr>
              <w:t>Dạy §5.</w:t>
            </w:r>
            <w:r>
              <w:rPr>
                <w:i/>
                <w:sz w:val="26"/>
              </w:rPr>
              <w:t>Vẽ góc biết số đo </w:t>
            </w:r>
            <w:r>
              <w:rPr>
                <w:sz w:val="26"/>
              </w:rPr>
              <w:t>trước §4.</w:t>
            </w:r>
            <w:r>
              <w:rPr>
                <w:i/>
                <w:sz w:val="26"/>
              </w:rPr>
              <w:t>Khi </w:t>
            </w:r>
            <w:r>
              <w:rPr>
                <w:i/>
                <w:sz w:val="26"/>
              </w:rPr>
              <w:t>nào thì </w:t>
            </w:r>
            <w:r>
              <w:rPr>
                <w:rFonts w:ascii="Cambria Math" w:hAnsi="Cambria Math" w:eastAsia="Cambria Math"/>
                <w:sz w:val="26"/>
              </w:rPr>
              <w:t>𝑥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𝑂𝑦 + 𝑦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𝑂𝑧 = 𝑥</w:t>
            </w:r>
            <w:r>
              <w:rPr>
                <w:rFonts w:ascii="Cambria Math" w:hAnsi="Cambria Math" w:eastAsia="Cambria Math"/>
                <w:position w:val="5"/>
                <w:sz w:val="26"/>
              </w:rPr>
              <w:t>̂</w:t>
            </w:r>
            <w:r>
              <w:rPr>
                <w:rFonts w:ascii="Cambria Math" w:hAnsi="Cambria Math" w:eastAsia="Cambria Math"/>
                <w:sz w:val="26"/>
              </w:rPr>
              <w:t>𝑂𝑧?</w:t>
            </w:r>
          </w:p>
          <w:p>
            <w:pPr>
              <w:pStyle w:val="TableParagraph"/>
              <w:spacing w:before="5"/>
              <w:ind w:left="110"/>
              <w:rPr>
                <w:sz w:val="26"/>
              </w:rPr>
            </w:pPr>
            <w:r>
              <w:rPr>
                <w:sz w:val="26"/>
              </w:rPr>
              <w:t>Giáo viên hướng dẫn học sinh làm bài tập</w:t>
            </w:r>
          </w:p>
          <w:p>
            <w:pPr>
              <w:pStyle w:val="TableParagraph"/>
              <w:spacing w:line="298" w:lineRule="exact" w:before="5"/>
              <w:ind w:left="110" w:right="16"/>
              <w:rPr>
                <w:sz w:val="26"/>
              </w:rPr>
            </w:pPr>
            <w:r>
              <w:rPr>
                <w:sz w:val="26"/>
              </w:rPr>
              <w:t>của hai bài trên trong SKG phù hợp </w:t>
            </w:r>
            <w:r>
              <w:rPr>
                <w:spacing w:val="-4"/>
                <w:sz w:val="26"/>
              </w:rPr>
              <w:t>với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kiến thức được học.</w:t>
            </w:r>
          </w:p>
        </w:tc>
      </w:tr>
      <w:tr>
        <w:trPr>
          <w:trHeight w:val="954" w:hRule="atLeast"/>
        </w:trPr>
        <w:tc>
          <w:tcPr>
            <w:tcW w:w="6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</w:tcPr>
          <w:p>
            <w:pPr>
              <w:pStyle w:val="TableParagraph"/>
              <w:spacing w:line="420" w:lineRule="exact" w:before="24"/>
              <w:ind w:left="110" w:right="813"/>
              <w:rPr>
                <w:sz w:val="26"/>
              </w:rPr>
            </w:pPr>
            <w:r>
              <w:rPr>
                <w:sz w:val="26"/>
              </w:rPr>
              <w:t>§6.Tia phân giác của góc Luyện tập</w:t>
            </w:r>
          </w:p>
        </w:tc>
        <w:tc>
          <w:tcPr>
            <w:tcW w:w="3260" w:type="dxa"/>
          </w:tcPr>
          <w:p>
            <w:pPr>
              <w:pStyle w:val="TableParagraph"/>
              <w:spacing w:before="6"/>
              <w:rPr>
                <w:sz w:val="28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Bài 37</w:t>
            </w:r>
          </w:p>
        </w:tc>
        <w:tc>
          <w:tcPr>
            <w:tcW w:w="4669" w:type="dxa"/>
          </w:tcPr>
          <w:p>
            <w:pPr>
              <w:pStyle w:val="TableParagraph"/>
              <w:spacing w:before="6"/>
              <w:rPr>
                <w:sz w:val="28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127" w:after="0"/>
        <w:ind w:left="1192" w:right="0" w:hanging="260"/>
        <w:jc w:val="left"/>
        <w:rPr>
          <w:b/>
          <w:sz w:val="26"/>
        </w:rPr>
      </w:pPr>
      <w:r>
        <w:rPr/>
        <w:pict>
          <v:line style="position:absolute;mso-position-horizontal-relative:page;mso-position-vertical-relative:page;z-index:-256207872" from="751.320007pt,451.960022pt" to="758.880007pt,451.960022pt" stroked="true" strokeweight=".8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ge;z-index:-256206848" from="655.059998pt,468.640015pt" to="662.619998pt,468.640015pt" stroked="true" strokeweight=".84pt" strokecolor="#000000">
            <v:stroke dashstyle="solid"/>
            <w10:wrap type="none"/>
          </v:line>
        </w:pict>
      </w: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7</w:t>
      </w:r>
    </w:p>
    <w:p>
      <w:pPr>
        <w:spacing w:before="120"/>
        <w:ind w:left="933" w:right="0" w:firstLine="0"/>
        <w:jc w:val="left"/>
        <w:rPr>
          <w:sz w:val="26"/>
        </w:rPr>
      </w:pPr>
      <w:r>
        <w:rPr>
          <w:sz w:val="26"/>
        </w:rPr>
        <w:t>ĐẠI SỐ</w:t>
      </w:r>
    </w:p>
    <w:p>
      <w:pPr>
        <w:spacing w:line="240" w:lineRule="auto" w:before="3" w:after="1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48" w:hRule="atLeast"/>
        </w:trPr>
        <w:tc>
          <w:tcPr>
            <w:tcW w:w="852" w:type="dxa"/>
          </w:tcPr>
          <w:p>
            <w:pPr>
              <w:pStyle w:val="TableParagraph"/>
              <w:spacing w:before="76"/>
              <w:ind w:left="25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76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105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76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47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19" w:hRule="atLeast"/>
        </w:trPr>
        <w:tc>
          <w:tcPr>
            <w:tcW w:w="852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62"/>
              <w:ind w:left="111"/>
              <w:rPr>
                <w:sz w:val="26"/>
              </w:rPr>
            </w:pPr>
            <w:r>
              <w:rPr>
                <w:sz w:val="26"/>
              </w:rPr>
              <w:t>§1. Tập hợp Q các số hữu tỉ</w:t>
            </w:r>
          </w:p>
        </w:tc>
        <w:tc>
          <w:tcPr>
            <w:tcW w:w="3259" w:type="dxa"/>
          </w:tcPr>
          <w:p>
            <w:pPr>
              <w:pStyle w:val="TableParagraph"/>
              <w:spacing w:before="62"/>
              <w:ind w:left="112"/>
              <w:rPr>
                <w:sz w:val="26"/>
              </w:rPr>
            </w:pPr>
            <w:r>
              <w:rPr>
                <w:sz w:val="26"/>
              </w:rPr>
              <w:t>Bài tập 5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20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12"/>
              <w:ind w:left="112"/>
              <w:rPr>
                <w:sz w:val="26"/>
              </w:rPr>
            </w:pPr>
            <w:r>
              <w:rPr>
                <w:sz w:val="26"/>
              </w:rPr>
              <w:t>Bài tập 32</w:t>
            </w:r>
          </w:p>
        </w:tc>
        <w:tc>
          <w:tcPr>
            <w:tcW w:w="4680" w:type="dxa"/>
          </w:tcPr>
          <w:p>
            <w:pPr>
              <w:pStyle w:val="TableParagraph"/>
              <w:spacing w:before="11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1915" w:hRule="atLeast"/>
        </w:trPr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1"/>
              <w:rPr>
                <w:sz w:val="35"/>
              </w:rPr>
            </w:pPr>
          </w:p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ind w:left="528" w:right="97" w:hanging="396"/>
              <w:rPr>
                <w:sz w:val="26"/>
              </w:rPr>
            </w:pPr>
            <w:r>
              <w:rPr>
                <w:sz w:val="26"/>
              </w:rPr>
              <w:t>Chương I. Số hữu tỉ. Số thực</w:t>
            </w: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spacing w:before="35"/>
              <w:ind w:left="111"/>
              <w:rPr>
                <w:sz w:val="26"/>
              </w:rPr>
            </w:pPr>
            <w:r>
              <w:rPr>
                <w:sz w:val="26"/>
              </w:rPr>
              <w:t>§5. Lũy thừa của một số hữu tỉ</w:t>
            </w:r>
          </w:p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§6. Lũy thừa của một số hữu tỉ (tiếp)</w:t>
            </w:r>
          </w:p>
          <w:p>
            <w:pPr>
              <w:pStyle w:val="TableParagraph"/>
              <w:spacing w:before="62"/>
              <w:ind w:left="111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5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67"/>
              <w:ind w:left="112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/>
              <w:rPr>
                <w:sz w:val="26"/>
              </w:rPr>
            </w:pPr>
            <w:r>
              <w:rPr>
                <w:sz w:val="26"/>
              </w:rPr>
              <w:t>Ghép và cấu trúc thành 01 bài: “Lũy thừa của một số hữu tỉ”.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3" w:val="left" w:leader="none"/>
              </w:tabs>
              <w:spacing w:line="240" w:lineRule="auto" w:before="0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Lũy thừa với số mũ tự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nhiên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3" w:val="left" w:leader="none"/>
              </w:tabs>
              <w:spacing w:line="298" w:lineRule="exact" w:before="1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Nhân và chia hai lũy thừa cùng cơ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3" w:val="left" w:leader="none"/>
              </w:tabs>
              <w:spacing w:line="298" w:lineRule="exact" w:before="0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Lũy thừa của lũy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thừa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73" w:val="left" w:leader="none"/>
              </w:tabs>
              <w:spacing w:line="240" w:lineRule="auto" w:before="1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Lũy thừa của một tích, một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thương</w:t>
            </w:r>
          </w:p>
        </w:tc>
      </w:tr>
      <w:tr>
        <w:trPr>
          <w:trHeight w:val="575" w:hRule="atLeast"/>
        </w:trPr>
        <w:tc>
          <w:tcPr>
            <w:tcW w:w="85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141"/>
              <w:ind w:left="111"/>
              <w:rPr>
                <w:sz w:val="26"/>
              </w:rPr>
            </w:pPr>
            <w:r>
              <w:rPr>
                <w:sz w:val="26"/>
              </w:rPr>
              <w:t>§7. Tỉ lệ thức</w:t>
            </w:r>
          </w:p>
        </w:tc>
        <w:tc>
          <w:tcPr>
            <w:tcW w:w="3259" w:type="dxa"/>
          </w:tcPr>
          <w:p>
            <w:pPr>
              <w:pStyle w:val="TableParagraph"/>
              <w:spacing w:before="141"/>
              <w:ind w:left="112"/>
              <w:rPr>
                <w:sz w:val="26"/>
              </w:rPr>
            </w:pPr>
            <w:r>
              <w:rPr>
                <w:sz w:val="26"/>
              </w:rPr>
              <w:t>Bài tập 53</w:t>
            </w:r>
          </w:p>
        </w:tc>
        <w:tc>
          <w:tcPr>
            <w:tcW w:w="4680" w:type="dxa"/>
          </w:tcPr>
          <w:p>
            <w:pPr>
              <w:pStyle w:val="TableParagraph"/>
              <w:spacing w:before="141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398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>
            <w:pPr>
              <w:pStyle w:val="TableParagraph"/>
              <w:spacing w:before="64"/>
              <w:ind w:left="113"/>
              <w:rPr>
                <w:sz w:val="26"/>
              </w:rPr>
            </w:pPr>
            <w:r>
              <w:rPr>
                <w:sz w:val="26"/>
              </w:rPr>
              <w:t>Trình bày như sau:</w:t>
            </w:r>
          </w:p>
        </w:tc>
      </w:tr>
      <w:tr>
        <w:trPr>
          <w:trHeight w:val="1373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6"/>
              <w:ind w:left="111" w:right="176"/>
              <w:rPr>
                <w:sz w:val="26"/>
              </w:rPr>
            </w:pPr>
            <w:r>
              <w:rPr>
                <w:sz w:val="26"/>
              </w:rPr>
              <w:t>§11. Số vô tỉ, khái niệm về căn bậc hai</w:t>
            </w:r>
          </w:p>
          <w:p>
            <w:pPr>
              <w:pStyle w:val="TableParagraph"/>
              <w:spacing w:before="62"/>
              <w:ind w:left="111"/>
              <w:rPr>
                <w:sz w:val="26"/>
              </w:rPr>
            </w:pPr>
            <w:r>
              <w:rPr>
                <w:sz w:val="26"/>
              </w:rPr>
              <w:t>§12. Số thực.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28"/>
              <w:ind w:left="112" w:right="94"/>
              <w:jc w:val="both"/>
              <w:rPr>
                <w:sz w:val="26"/>
              </w:rPr>
            </w:pPr>
            <w:r>
              <w:rPr>
                <w:sz w:val="26"/>
              </w:rPr>
              <w:t>2. Khái niệm về căn bậc hai (từ dòng 2 đến dòng 4 và dòng 11 tính từ trên xuống).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294" w:val="left" w:leader="none"/>
              </w:tabs>
              <w:spacing w:line="254" w:lineRule="auto" w:before="24" w:after="0"/>
              <w:ind w:left="113" w:right="92" w:firstLine="0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Số dương a có đúng hai căn bậc hai là</w:t>
            </w:r>
            <w:r>
              <w:rPr>
                <w:i/>
                <w:position w:val="2"/>
                <w:sz w:val="26"/>
              </w:rPr>
              <w:t> </w:t>
            </w:r>
            <w:r>
              <w:rPr>
                <w:i/>
                <w:position w:val="2"/>
                <w:sz w:val="26"/>
              </w:rPr>
              <w:t>hai số đối nhau: số dương kí hiệu là </w:t>
            </w:r>
            <w:r>
              <w:rPr>
                <w:rFonts w:ascii="Cambria Math" w:hAnsi="Cambria Math" w:eastAsia="Cambria Math"/>
                <w:sz w:val="26"/>
              </w:rPr>
              <w:t>√</w:t>
            </w:r>
            <w:r>
              <w:rPr>
                <w:rFonts w:ascii="Cambria Math" w:hAnsi="Cambria Math" w:eastAsia="Cambria Math"/>
                <w:position w:val="2"/>
                <w:sz w:val="26"/>
              </w:rPr>
              <w:t>𝑎 </w:t>
            </w:r>
            <w:r>
              <w:rPr>
                <w:i/>
                <w:position w:val="2"/>
                <w:sz w:val="26"/>
              </w:rPr>
              <w:t>và </w:t>
            </w:r>
            <w:r>
              <w:rPr>
                <w:i/>
                <w:position w:val="2"/>
                <w:sz w:val="26"/>
              </w:rPr>
              <w:t>số âm kí hiệu là</w:t>
            </w:r>
            <w:r>
              <w:rPr>
                <w:i/>
                <w:spacing w:val="-3"/>
                <w:position w:val="2"/>
                <w:sz w:val="26"/>
              </w:rPr>
              <w:t> </w:t>
            </w:r>
            <w:r>
              <w:rPr>
                <w:rFonts w:ascii="Cambria Math" w:hAnsi="Cambria Math" w:eastAsia="Cambria Math"/>
                <w:position w:val="2"/>
                <w:sz w:val="26"/>
              </w:rPr>
              <w:t>−</w:t>
            </w:r>
            <w:r>
              <w:rPr>
                <w:rFonts w:ascii="Cambria Math" w:hAnsi="Cambria Math" w:eastAsia="Cambria Math"/>
                <w:sz w:val="26"/>
              </w:rPr>
              <w:t>√</w:t>
            </w:r>
            <w:r>
              <w:rPr>
                <w:rFonts w:ascii="Cambria Math" w:hAnsi="Cambria Math" w:eastAsia="Cambria Math"/>
                <w:position w:val="2"/>
                <w:sz w:val="26"/>
              </w:rPr>
              <w:t>𝑎</w:t>
            </w:r>
            <w:r>
              <w:rPr>
                <w:i/>
                <w:position w:val="2"/>
                <w:sz w:val="26"/>
              </w:rPr>
              <w:t>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67" w:val="left" w:leader="none"/>
              </w:tabs>
              <w:spacing w:line="240" w:lineRule="auto" w:before="21" w:after="0"/>
              <w:ind w:left="266" w:right="0" w:hanging="154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Số 0 có đúng một căn bậc hai là chính</w:t>
            </w:r>
            <w:r>
              <w:rPr>
                <w:i/>
                <w:spacing w:val="6"/>
                <w:sz w:val="26"/>
              </w:rPr>
              <w:t> </w:t>
            </w:r>
            <w:r>
              <w:rPr>
                <w:i/>
                <w:sz w:val="26"/>
              </w:rPr>
              <w:t>số</w:t>
            </w:r>
          </w:p>
        </w:tc>
      </w:tr>
      <w:tr>
        <w:trPr>
          <w:trHeight w:val="374" w:hRule="atLeast"/>
        </w:trPr>
        <w:tc>
          <w:tcPr>
            <w:tcW w:w="85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>
            <w:pPr>
              <w:pStyle w:val="TableParagraph"/>
              <w:spacing w:before="7"/>
              <w:rPr>
                <w:sz w:val="2"/>
              </w:rPr>
            </w:pPr>
          </w:p>
          <w:p>
            <w:pPr>
              <w:pStyle w:val="TableParagraph"/>
              <w:spacing w:line="20" w:lineRule="exact"/>
              <w:ind w:left="1177"/>
              <w:rPr>
                <w:sz w:val="2"/>
              </w:rPr>
            </w:pPr>
            <w:r>
              <w:rPr>
                <w:sz w:val="2"/>
              </w:rPr>
              <w:pict>
                <v:group style="width:7.2pt;height:.85pt;mso-position-horizontal-relative:char;mso-position-vertical-relative:line" coordorigin="0,0" coordsize="144,17">
                  <v:line style="position:absolute" from="0,8" to="144,8" stroked="true" strokeweight=".84pt" strokecolor="#000000">
                    <v:stroke dashstyle="solid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ind w:left="113"/>
              <w:rPr>
                <w:sz w:val="26"/>
              </w:rPr>
            </w:pPr>
            <w:r>
              <w:rPr>
                <w:i/>
                <w:position w:val="1"/>
                <w:sz w:val="26"/>
              </w:rPr>
              <w:t>0, ta viết</w:t>
            </w:r>
            <w:r>
              <w:rPr>
                <w:rFonts w:ascii="Cambria Math" w:hAnsi="Cambria Math"/>
                <w:sz w:val="26"/>
              </w:rPr>
              <w:t>√</w:t>
            </w:r>
            <w:r>
              <w:rPr>
                <w:rFonts w:ascii="Cambria Math" w:hAnsi="Cambria Math"/>
                <w:position w:val="1"/>
                <w:sz w:val="26"/>
              </w:rPr>
              <w:t>0 = 0</w:t>
            </w:r>
            <w:r>
              <w:rPr>
                <w:position w:val="1"/>
                <w:sz w:val="26"/>
              </w:rPr>
              <w:t>.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8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48" w:hRule="atLeast"/>
        </w:trPr>
        <w:tc>
          <w:tcPr>
            <w:tcW w:w="852" w:type="dxa"/>
          </w:tcPr>
          <w:p>
            <w:pPr>
              <w:pStyle w:val="TableParagraph"/>
              <w:spacing w:before="76"/>
              <w:ind w:left="231" w:right="2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76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105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76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47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65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spacing w:before="2"/>
              <w:ind w:left="113"/>
              <w:rPr>
                <w:sz w:val="26"/>
              </w:rPr>
            </w:pPr>
            <w:r>
              <w:rPr>
                <w:sz w:val="26"/>
              </w:rPr>
              <w:t>Bỏ dòng 11 tính từ trên xuống: “</w:t>
            </w:r>
            <w:r>
              <w:rPr>
                <w:i/>
                <w:sz w:val="26"/>
              </w:rPr>
              <w:t>Có thể </w:t>
            </w:r>
            <w:r>
              <w:rPr>
                <w:i/>
                <w:sz w:val="26"/>
              </w:rPr>
              <w:t>chứng minh rằng ...số vô tỷ</w:t>
            </w:r>
            <w:r>
              <w:rPr>
                <w:sz w:val="26"/>
              </w:rPr>
              <w:t>”.</w:t>
            </w:r>
          </w:p>
        </w:tc>
      </w:tr>
      <w:tr>
        <w:trPr>
          <w:trHeight w:val="197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95"/>
              <w:ind w:left="112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 w:right="152"/>
              <w:rPr>
                <w:sz w:val="26"/>
              </w:rPr>
            </w:pPr>
            <w:r>
              <w:rPr>
                <w:sz w:val="26"/>
              </w:rPr>
              <w:t>Ghép và cấu trúc thành 01 bài “</w:t>
            </w:r>
            <w:r>
              <w:rPr>
                <w:i/>
                <w:sz w:val="26"/>
              </w:rPr>
              <w:t>Số vô tỉ. </w:t>
            </w:r>
            <w:r>
              <w:rPr>
                <w:i/>
                <w:sz w:val="26"/>
              </w:rPr>
              <w:t>Số</w:t>
            </w:r>
            <w:r>
              <w:rPr>
                <w:i/>
                <w:spacing w:val="-2"/>
                <w:sz w:val="26"/>
              </w:rPr>
              <w:t> </w:t>
            </w:r>
            <w:r>
              <w:rPr>
                <w:i/>
                <w:sz w:val="26"/>
              </w:rPr>
              <w:t>thực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3" w:val="left" w:leader="none"/>
              </w:tabs>
              <w:spacing w:line="240" w:lineRule="auto" w:before="119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Số vô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tỉ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3" w:val="left" w:leader="none"/>
              </w:tabs>
              <w:spacing w:line="240" w:lineRule="auto" w:before="121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Khái niệm về căn bậc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hai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73" w:val="left" w:leader="none"/>
              </w:tabs>
              <w:spacing w:line="240" w:lineRule="auto" w:before="122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Số thực. Biểu diễn số thực trên trục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</w:tc>
      </w:tr>
      <w:tr>
        <w:trPr>
          <w:trHeight w:val="717" w:hRule="atLeast"/>
        </w:trPr>
        <w:tc>
          <w:tcPr>
            <w:tcW w:w="852" w:type="dxa"/>
          </w:tcPr>
          <w:p>
            <w:pPr>
              <w:pStyle w:val="TableParagraph"/>
              <w:spacing w:before="213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3" w:type="dxa"/>
          </w:tcPr>
          <w:p>
            <w:pPr>
              <w:pStyle w:val="TableParagraph"/>
              <w:spacing w:before="62"/>
              <w:ind w:left="108" w:right="269"/>
              <w:rPr>
                <w:sz w:val="26"/>
              </w:rPr>
            </w:pPr>
            <w:r>
              <w:rPr>
                <w:sz w:val="26"/>
              </w:rPr>
              <w:t>Chương II. Hàm số và đồ thị</w:t>
            </w:r>
          </w:p>
        </w:tc>
        <w:tc>
          <w:tcPr>
            <w:tcW w:w="3545" w:type="dxa"/>
          </w:tcPr>
          <w:p>
            <w:pPr>
              <w:pStyle w:val="TableParagraph"/>
              <w:spacing w:before="62"/>
              <w:ind w:left="111" w:right="696"/>
              <w:rPr>
                <w:sz w:val="26"/>
              </w:rPr>
            </w:pPr>
            <w:r>
              <w:rPr>
                <w:sz w:val="26"/>
              </w:rPr>
              <w:t>§4. Một số bài toán về đại lượng tỉ lệ nghịch</w:t>
            </w:r>
          </w:p>
        </w:tc>
        <w:tc>
          <w:tcPr>
            <w:tcW w:w="3259" w:type="dxa"/>
          </w:tcPr>
          <w:p>
            <w:pPr>
              <w:pStyle w:val="TableParagraph"/>
              <w:spacing w:before="213"/>
              <w:ind w:left="112"/>
              <w:rPr>
                <w:sz w:val="26"/>
              </w:rPr>
            </w:pPr>
            <w:r>
              <w:rPr>
                <w:sz w:val="26"/>
              </w:rPr>
              <w:t>Bài tập 20</w:t>
            </w:r>
          </w:p>
        </w:tc>
        <w:tc>
          <w:tcPr>
            <w:tcW w:w="4680" w:type="dxa"/>
          </w:tcPr>
          <w:p>
            <w:pPr>
              <w:pStyle w:val="TableParagraph"/>
              <w:spacing w:before="213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2275" w:hRule="atLeast"/>
        </w:trPr>
        <w:tc>
          <w:tcPr>
            <w:tcW w:w="85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rPr>
                <w:sz w:val="30"/>
              </w:rPr>
            </w:pPr>
          </w:p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95"/>
              <w:ind w:left="108" w:right="182"/>
              <w:rPr>
                <w:sz w:val="26"/>
              </w:rPr>
            </w:pPr>
            <w:r>
              <w:rPr>
                <w:sz w:val="26"/>
              </w:rPr>
              <w:t>Chương IV. Biểu thức đại số</w:t>
            </w:r>
          </w:p>
        </w:tc>
        <w:tc>
          <w:tcPr>
            <w:tcW w:w="3545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88"/>
              <w:ind w:left="111" w:right="194"/>
              <w:rPr>
                <w:sz w:val="26"/>
              </w:rPr>
            </w:pPr>
            <w:r>
              <w:rPr>
                <w:sz w:val="26"/>
              </w:rPr>
              <w:t>§1. Khái niệm về biểu thức đại số</w:t>
            </w:r>
          </w:p>
          <w:p>
            <w:pPr>
              <w:pStyle w:val="TableParagraph"/>
              <w:spacing w:before="60"/>
              <w:ind w:left="111" w:right="411"/>
              <w:rPr>
                <w:sz w:val="26"/>
              </w:rPr>
            </w:pPr>
            <w:r>
              <w:rPr>
                <w:sz w:val="26"/>
              </w:rPr>
              <w:t>§2. Giá trị của một biểu thức đại số</w:t>
            </w:r>
          </w:p>
        </w:tc>
        <w:tc>
          <w:tcPr>
            <w:tcW w:w="325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rPr>
                <w:sz w:val="30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Cả hai bài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 w:right="93"/>
              <w:jc w:val="both"/>
              <w:rPr>
                <w:sz w:val="26"/>
              </w:rPr>
            </w:pPr>
            <w:r>
              <w:rPr>
                <w:sz w:val="26"/>
              </w:rPr>
              <w:t>Ghép và cấu trúc thành 01 bài “</w:t>
            </w:r>
            <w:r>
              <w:rPr>
                <w:i/>
                <w:sz w:val="26"/>
              </w:rPr>
              <w:t>Khái niệm </w:t>
            </w:r>
            <w:r>
              <w:rPr>
                <w:i/>
                <w:sz w:val="26"/>
              </w:rPr>
              <w:t>về biểu thức đại số. Giá trị của một biểu thức đại số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73" w:val="left" w:leader="none"/>
              </w:tabs>
              <w:spacing w:line="240" w:lineRule="auto" w:before="120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Nhắc lại về biểu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73" w:val="left" w:leader="none"/>
              </w:tabs>
              <w:spacing w:line="240" w:lineRule="auto" w:before="122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Khái niệm về biểu thức đại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73" w:val="left" w:leader="none"/>
              </w:tabs>
              <w:spacing w:line="240" w:lineRule="auto" w:before="121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Giá trị của một biểu thức đại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4"/>
        <w:rPr>
          <w:sz w:val="22"/>
        </w:rPr>
      </w:pPr>
    </w:p>
    <w:p>
      <w:pPr>
        <w:spacing w:before="0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2" w:after="0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50" w:hRule="atLeast"/>
        </w:trPr>
        <w:tc>
          <w:tcPr>
            <w:tcW w:w="852" w:type="dxa"/>
          </w:tcPr>
          <w:p>
            <w:pPr>
              <w:pStyle w:val="TableParagraph"/>
              <w:spacing w:before="78"/>
              <w:ind w:left="231" w:right="2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78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107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76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47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717" w:hRule="atLeast"/>
        </w:trPr>
        <w:tc>
          <w:tcPr>
            <w:tcW w:w="852" w:type="dxa"/>
          </w:tcPr>
          <w:p>
            <w:pPr>
              <w:pStyle w:val="TableParagraph"/>
              <w:spacing w:before="211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3" w:type="dxa"/>
          </w:tcPr>
          <w:p>
            <w:pPr>
              <w:pStyle w:val="TableParagraph"/>
              <w:spacing w:before="59"/>
              <w:ind w:left="108" w:right="298"/>
              <w:rPr>
                <w:sz w:val="26"/>
              </w:rPr>
            </w:pPr>
            <w:r>
              <w:rPr>
                <w:sz w:val="26"/>
              </w:rPr>
              <w:t>Chương II. Tam giác</w:t>
            </w:r>
          </w:p>
        </w:tc>
        <w:tc>
          <w:tcPr>
            <w:tcW w:w="3545" w:type="dxa"/>
          </w:tcPr>
          <w:p>
            <w:pPr>
              <w:pStyle w:val="TableParagraph"/>
              <w:spacing w:before="211"/>
              <w:ind w:left="111"/>
              <w:rPr>
                <w:sz w:val="26"/>
              </w:rPr>
            </w:pPr>
            <w:r>
              <w:rPr>
                <w:sz w:val="26"/>
              </w:rPr>
              <w:t>§7. Định lí Py-ta-go</w:t>
            </w:r>
          </w:p>
        </w:tc>
        <w:tc>
          <w:tcPr>
            <w:tcW w:w="3259" w:type="dxa"/>
          </w:tcPr>
          <w:p>
            <w:pPr>
              <w:pStyle w:val="TableParagraph"/>
              <w:spacing w:before="211"/>
              <w:ind w:left="112"/>
              <w:rPr>
                <w:sz w:val="26"/>
              </w:rPr>
            </w:pPr>
            <w:r>
              <w:rPr>
                <w:sz w:val="26"/>
              </w:rPr>
              <w:t>?2</w:t>
            </w:r>
          </w:p>
        </w:tc>
        <w:tc>
          <w:tcPr>
            <w:tcW w:w="4680" w:type="dxa"/>
          </w:tcPr>
          <w:p>
            <w:pPr>
              <w:pStyle w:val="TableParagraph"/>
              <w:spacing w:before="211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71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9"/>
              <w:rPr>
                <w:sz w:val="40"/>
              </w:rPr>
            </w:pPr>
          </w:p>
          <w:p>
            <w:pPr>
              <w:pStyle w:val="TableParagraph"/>
              <w:spacing w:before="1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3" w:type="dxa"/>
            <w:vMerge w:val="restart"/>
          </w:tcPr>
          <w:p>
            <w:pPr>
              <w:pStyle w:val="TableParagraph"/>
              <w:spacing w:before="198"/>
              <w:ind w:left="108" w:right="117"/>
              <w:jc w:val="both"/>
              <w:rPr>
                <w:sz w:val="26"/>
              </w:rPr>
            </w:pPr>
            <w:r>
              <w:rPr>
                <w:sz w:val="26"/>
              </w:rPr>
              <w:t>Chương III. Quan hệ giữa các yếu tố trong tam giác.</w:t>
            </w:r>
          </w:p>
        </w:tc>
        <w:tc>
          <w:tcPr>
            <w:tcW w:w="3545" w:type="dxa"/>
          </w:tcPr>
          <w:p>
            <w:pPr>
              <w:pStyle w:val="TableParagraph"/>
              <w:spacing w:before="62"/>
              <w:ind w:left="111" w:right="176"/>
              <w:rPr>
                <w:sz w:val="26"/>
              </w:rPr>
            </w:pPr>
            <w:r>
              <w:rPr>
                <w:sz w:val="26"/>
              </w:rPr>
              <w:t>§1. Quan hệ giữa góc và cạnh đối diện trong một tam giác</w:t>
            </w:r>
          </w:p>
        </w:tc>
        <w:tc>
          <w:tcPr>
            <w:tcW w:w="3259" w:type="dxa"/>
          </w:tcPr>
          <w:p>
            <w:pPr>
              <w:pStyle w:val="TableParagraph"/>
              <w:spacing w:before="210"/>
              <w:ind w:left="112"/>
              <w:rPr>
                <w:sz w:val="26"/>
              </w:rPr>
            </w:pPr>
            <w:r>
              <w:rPr>
                <w:sz w:val="26"/>
              </w:rPr>
              <w:t>Bài tập 7</w:t>
            </w:r>
          </w:p>
        </w:tc>
        <w:tc>
          <w:tcPr>
            <w:tcW w:w="4680" w:type="dxa"/>
          </w:tcPr>
          <w:p>
            <w:pPr>
              <w:pStyle w:val="TableParagraph"/>
              <w:spacing w:before="210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0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133"/>
              <w:ind w:left="111"/>
              <w:rPr>
                <w:sz w:val="26"/>
              </w:rPr>
            </w:pPr>
            <w:r>
              <w:rPr>
                <w:sz w:val="26"/>
              </w:rPr>
              <w:t>§2. Quan hệ giữa đường vuông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105"/>
              <w:ind w:left="112"/>
              <w:rPr>
                <w:sz w:val="26"/>
              </w:rPr>
            </w:pPr>
            <w:r>
              <w:rPr>
                <w:sz w:val="26"/>
              </w:rPr>
              <w:t>Bài tập 11</w:t>
            </w:r>
          </w:p>
        </w:tc>
        <w:tc>
          <w:tcPr>
            <w:tcW w:w="4680" w:type="dxa"/>
          </w:tcPr>
          <w:p>
            <w:pPr>
              <w:pStyle w:val="TableParagraph"/>
              <w:spacing w:before="105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8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48" w:hRule="atLeast"/>
        </w:trPr>
        <w:tc>
          <w:tcPr>
            <w:tcW w:w="852" w:type="dxa"/>
          </w:tcPr>
          <w:p>
            <w:pPr>
              <w:pStyle w:val="TableParagraph"/>
              <w:spacing w:before="76"/>
              <w:ind w:left="25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76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105"/>
              <w:ind w:right="1570"/>
              <w:jc w:val="right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76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47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65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vMerge w:val="restart"/>
          </w:tcPr>
          <w:p>
            <w:pPr>
              <w:pStyle w:val="TableParagraph"/>
              <w:spacing w:before="2"/>
              <w:ind w:left="108"/>
              <w:rPr>
                <w:sz w:val="26"/>
              </w:rPr>
            </w:pPr>
            <w:r>
              <w:rPr>
                <w:sz w:val="26"/>
              </w:rPr>
              <w:t>Các đường đồng quy của tam giác</w:t>
            </w:r>
          </w:p>
        </w:tc>
        <w:tc>
          <w:tcPr>
            <w:tcW w:w="3545" w:type="dxa"/>
          </w:tcPr>
          <w:p>
            <w:pPr>
              <w:pStyle w:val="TableParagraph"/>
              <w:spacing w:before="2"/>
              <w:ind w:left="111" w:right="161"/>
              <w:rPr>
                <w:sz w:val="26"/>
              </w:rPr>
            </w:pPr>
            <w:r>
              <w:rPr>
                <w:sz w:val="26"/>
              </w:rPr>
              <w:t>góc và đường xiên, đường xiên và hình chiếu</w:t>
            </w:r>
          </w:p>
        </w:tc>
        <w:tc>
          <w:tcPr>
            <w:tcW w:w="3259" w:type="dxa"/>
          </w:tcPr>
          <w:p>
            <w:pPr>
              <w:pStyle w:val="TableParagraph"/>
              <w:spacing w:before="182"/>
              <w:ind w:left="112"/>
              <w:rPr>
                <w:sz w:val="26"/>
              </w:rPr>
            </w:pPr>
            <w:r>
              <w:rPr>
                <w:sz w:val="26"/>
              </w:rPr>
              <w:t>Bài tập 14</w:t>
            </w:r>
          </w:p>
        </w:tc>
        <w:tc>
          <w:tcPr>
            <w:tcW w:w="4680" w:type="dxa"/>
          </w:tcPr>
          <w:p>
            <w:pPr>
              <w:pStyle w:val="TableParagraph"/>
              <w:spacing w:before="18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1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before="62"/>
              <w:ind w:left="111" w:right="176"/>
              <w:rPr>
                <w:sz w:val="26"/>
              </w:rPr>
            </w:pPr>
            <w:r>
              <w:rPr>
                <w:sz w:val="26"/>
              </w:rPr>
              <w:t>§3. Quan hệ giữa ba cạnh của một tam giác. Bất đẳng thức tam giác</w:t>
            </w:r>
          </w:p>
        </w:tc>
        <w:tc>
          <w:tcPr>
            <w:tcW w:w="3259" w:type="dxa"/>
          </w:tcPr>
          <w:p>
            <w:pPr>
              <w:pStyle w:val="TableParagraph"/>
              <w:spacing w:before="62"/>
              <w:ind w:left="112"/>
              <w:rPr>
                <w:sz w:val="26"/>
              </w:rPr>
            </w:pPr>
            <w:r>
              <w:rPr>
                <w:sz w:val="26"/>
              </w:rPr>
              <w:t>Bài tập 17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8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46"/>
              <w:ind w:left="112"/>
              <w:rPr>
                <w:sz w:val="26"/>
              </w:rPr>
            </w:pPr>
            <w:r>
              <w:rPr>
                <w:sz w:val="26"/>
              </w:rPr>
              <w:t>Bài tập 20</w:t>
            </w:r>
          </w:p>
        </w:tc>
        <w:tc>
          <w:tcPr>
            <w:tcW w:w="4680" w:type="dxa"/>
          </w:tcPr>
          <w:p>
            <w:pPr>
              <w:pStyle w:val="TableParagraph"/>
              <w:spacing w:before="146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33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before="143"/>
              <w:ind w:left="111" w:right="367"/>
              <w:rPr>
                <w:sz w:val="26"/>
              </w:rPr>
            </w:pPr>
            <w:r>
              <w:rPr>
                <w:sz w:val="26"/>
              </w:rPr>
              <w:t>§4. Tính chất ba đường trung tuyến của tam giác</w:t>
            </w:r>
          </w:p>
        </w:tc>
        <w:tc>
          <w:tcPr>
            <w:tcW w:w="3259" w:type="dxa"/>
          </w:tcPr>
          <w:p>
            <w:pPr>
              <w:pStyle w:val="TableParagraph"/>
              <w:spacing w:before="71"/>
              <w:ind w:left="112"/>
              <w:rPr>
                <w:sz w:val="26"/>
              </w:rPr>
            </w:pPr>
            <w:r>
              <w:rPr>
                <w:sz w:val="26"/>
              </w:rPr>
              <w:t>Bài tập 25</w:t>
            </w:r>
          </w:p>
        </w:tc>
        <w:tc>
          <w:tcPr>
            <w:tcW w:w="4680" w:type="dxa"/>
          </w:tcPr>
          <w:p>
            <w:pPr>
              <w:pStyle w:val="TableParagraph"/>
              <w:spacing w:before="71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3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72"/>
              <w:ind w:left="112"/>
              <w:rPr>
                <w:sz w:val="26"/>
              </w:rPr>
            </w:pPr>
            <w:r>
              <w:rPr>
                <w:sz w:val="26"/>
              </w:rPr>
              <w:t>Bài tập 30</w:t>
            </w:r>
          </w:p>
        </w:tc>
        <w:tc>
          <w:tcPr>
            <w:tcW w:w="4680" w:type="dxa"/>
          </w:tcPr>
          <w:p>
            <w:pPr>
              <w:pStyle w:val="TableParagraph"/>
              <w:spacing w:before="7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71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62"/>
              <w:ind w:left="111" w:right="367"/>
              <w:rPr>
                <w:sz w:val="26"/>
              </w:rPr>
            </w:pPr>
            <w:r>
              <w:rPr>
                <w:sz w:val="26"/>
              </w:rPr>
              <w:t>§8. Tính chất ba đường trung trực của tam giác</w:t>
            </w:r>
          </w:p>
        </w:tc>
        <w:tc>
          <w:tcPr>
            <w:tcW w:w="3259" w:type="dxa"/>
          </w:tcPr>
          <w:p>
            <w:pPr>
              <w:pStyle w:val="TableParagraph"/>
              <w:spacing w:before="210"/>
              <w:ind w:left="112"/>
              <w:rPr>
                <w:sz w:val="26"/>
              </w:rPr>
            </w:pPr>
            <w:r>
              <w:rPr>
                <w:sz w:val="26"/>
              </w:rPr>
              <w:t>Bài tập 56</w:t>
            </w:r>
          </w:p>
        </w:tc>
        <w:tc>
          <w:tcPr>
            <w:tcW w:w="4680" w:type="dxa"/>
          </w:tcPr>
          <w:p>
            <w:pPr>
              <w:pStyle w:val="TableParagraph"/>
              <w:spacing w:before="210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6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86"/>
              <w:ind w:right="1549"/>
              <w:jc w:val="right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59" w:type="dxa"/>
          </w:tcPr>
          <w:p>
            <w:pPr>
              <w:pStyle w:val="TableParagraph"/>
              <w:spacing w:before="86"/>
              <w:ind w:left="112"/>
              <w:rPr>
                <w:sz w:val="26"/>
              </w:rPr>
            </w:pPr>
            <w:r>
              <w:rPr>
                <w:sz w:val="26"/>
              </w:rPr>
              <w:t>Bài tập 67, 69, 70</w:t>
            </w:r>
          </w:p>
        </w:tc>
        <w:tc>
          <w:tcPr>
            <w:tcW w:w="4680" w:type="dxa"/>
          </w:tcPr>
          <w:p>
            <w:pPr>
              <w:pStyle w:val="TableParagraph"/>
              <w:spacing w:before="86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6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before="1"/>
              <w:rPr>
                <w:sz w:val="28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Ôn tập cuối năm</w:t>
            </w:r>
          </w:p>
        </w:tc>
        <w:tc>
          <w:tcPr>
            <w:tcW w:w="3259" w:type="dxa"/>
          </w:tcPr>
          <w:p>
            <w:pPr>
              <w:pStyle w:val="TableParagraph"/>
              <w:spacing w:before="86"/>
              <w:ind w:left="112"/>
              <w:rPr>
                <w:sz w:val="26"/>
              </w:rPr>
            </w:pPr>
            <w:r>
              <w:rPr>
                <w:sz w:val="26"/>
              </w:rPr>
              <w:t>Bài tập 9, 11</w:t>
            </w:r>
          </w:p>
        </w:tc>
        <w:tc>
          <w:tcPr>
            <w:tcW w:w="4680" w:type="dxa"/>
          </w:tcPr>
          <w:p>
            <w:pPr>
              <w:pStyle w:val="TableParagraph"/>
              <w:spacing w:before="86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6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86"/>
              <w:ind w:left="112"/>
              <w:rPr>
                <w:sz w:val="26"/>
              </w:rPr>
            </w:pPr>
            <w:r>
              <w:rPr>
                <w:sz w:val="26"/>
              </w:rPr>
              <w:t>Bài tập 10</w:t>
            </w:r>
          </w:p>
        </w:tc>
        <w:tc>
          <w:tcPr>
            <w:tcW w:w="4680" w:type="dxa"/>
          </w:tcPr>
          <w:p>
            <w:pPr>
              <w:pStyle w:val="TableParagraph"/>
              <w:spacing w:before="86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128" w:after="0"/>
        <w:ind w:left="11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8</w:t>
      </w:r>
    </w:p>
    <w:p>
      <w:pPr>
        <w:spacing w:before="121"/>
        <w:ind w:left="933" w:right="0" w:firstLine="0"/>
        <w:jc w:val="left"/>
        <w:rPr>
          <w:sz w:val="26"/>
        </w:rPr>
      </w:pPr>
      <w:r>
        <w:rPr>
          <w:sz w:val="26"/>
        </w:rPr>
        <w:t>ĐẠI SỐ</w:t>
      </w:r>
    </w:p>
    <w:p>
      <w:pPr>
        <w:spacing w:line="240" w:lineRule="auto" w:before="1" w:after="1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79" w:hRule="atLeast"/>
        </w:trPr>
        <w:tc>
          <w:tcPr>
            <w:tcW w:w="852" w:type="dxa"/>
          </w:tcPr>
          <w:p>
            <w:pPr>
              <w:pStyle w:val="TableParagraph"/>
              <w:spacing w:before="59"/>
              <w:ind w:left="25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59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90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30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19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28"/>
              </w:rPr>
            </w:pPr>
          </w:p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rPr>
                <w:sz w:val="25"/>
              </w:rPr>
            </w:pPr>
          </w:p>
          <w:p>
            <w:pPr>
              <w:pStyle w:val="TableParagraph"/>
              <w:spacing w:line="288" w:lineRule="auto"/>
              <w:ind w:left="108" w:right="95"/>
              <w:jc w:val="both"/>
              <w:rPr>
                <w:sz w:val="26"/>
              </w:rPr>
            </w:pPr>
            <w:r>
              <w:rPr>
                <w:sz w:val="26"/>
              </w:rPr>
              <w:t>Chương I. Phép nhân và phép chia các đa thức</w:t>
            </w: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583"/>
              <w:jc w:val="both"/>
              <w:rPr>
                <w:sz w:val="26"/>
              </w:rPr>
            </w:pPr>
            <w:r>
              <w:rPr>
                <w:sz w:val="26"/>
              </w:rPr>
              <w:t>§8. Phân tích đa thức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thành nhân tử bằng phương pháp nhóm hạng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</w:p>
        </w:tc>
        <w:tc>
          <w:tcPr>
            <w:tcW w:w="3259" w:type="dxa"/>
          </w:tcPr>
          <w:p>
            <w:pPr>
              <w:pStyle w:val="TableParagraph"/>
              <w:spacing w:before="5"/>
              <w:rPr>
                <w:sz w:val="36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Ví dụ 2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239"/>
              <w:ind w:left="113"/>
              <w:rPr>
                <w:sz w:val="26"/>
              </w:rPr>
            </w:pPr>
            <w:r>
              <w:rPr>
                <w:sz w:val="26"/>
              </w:rPr>
              <w:t>Thay thế ví dụ khác về sử dụng phương pháp nhóm làm xuất hiện hằng đẳng thức</w:t>
            </w:r>
          </w:p>
        </w:tc>
      </w:tr>
      <w:tr>
        <w:trPr>
          <w:trHeight w:val="173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120"/>
              <w:ind w:left="111" w:right="176"/>
              <w:rPr>
                <w:sz w:val="26"/>
              </w:rPr>
            </w:pPr>
            <w:r>
              <w:rPr>
                <w:sz w:val="26"/>
              </w:rPr>
              <w:t>§10. Phép chia đơn thức cho đơn thức</w:t>
            </w:r>
          </w:p>
          <w:p>
            <w:pPr>
              <w:pStyle w:val="TableParagraph"/>
              <w:spacing w:line="288" w:lineRule="auto" w:before="60"/>
              <w:ind w:left="111"/>
              <w:rPr>
                <w:sz w:val="26"/>
              </w:rPr>
            </w:pPr>
            <w:r>
              <w:rPr>
                <w:sz w:val="26"/>
              </w:rPr>
              <w:t>§11. Phép chia đa thức cho đơn thức</w:t>
            </w:r>
          </w:p>
        </w:tc>
        <w:tc>
          <w:tcPr>
            <w:tcW w:w="325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0"/>
              <w:rPr>
                <w:sz w:val="31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60"/>
              <w:ind w:left="113"/>
              <w:rPr>
                <w:sz w:val="26"/>
              </w:rPr>
            </w:pPr>
            <w:r>
              <w:rPr>
                <w:sz w:val="26"/>
              </w:rPr>
              <w:t>Ghép và cấu trúc thành 01 bài “</w:t>
            </w:r>
            <w:r>
              <w:rPr>
                <w:i/>
                <w:sz w:val="26"/>
              </w:rPr>
              <w:t>Chia đa </w:t>
            </w:r>
            <w:r>
              <w:rPr>
                <w:i/>
                <w:sz w:val="26"/>
              </w:rPr>
              <w:t>thức cho đơn thức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73" w:val="left" w:leader="none"/>
              </w:tabs>
              <w:spacing w:line="240" w:lineRule="auto" w:before="122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Phép chia đa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thức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73" w:val="left" w:leader="none"/>
              </w:tabs>
              <w:spacing w:line="240" w:lineRule="auto" w:before="119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Chia đơn thức cho đơn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thức</w:t>
            </w:r>
          </w:p>
        </w:tc>
      </w:tr>
    </w:tbl>
    <w:p>
      <w:pPr>
        <w:spacing w:after="0" w:line="240" w:lineRule="auto"/>
        <w:jc w:val="left"/>
        <w:rPr>
          <w:sz w:val="26"/>
        </w:rPr>
        <w:sectPr>
          <w:pgSz w:w="16850" w:h="11910" w:orient="landscape"/>
          <w:pgMar w:header="0" w:footer="705" w:top="840" w:bottom="98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77" w:hRule="atLeast"/>
        </w:trPr>
        <w:tc>
          <w:tcPr>
            <w:tcW w:w="852" w:type="dxa"/>
          </w:tcPr>
          <w:p>
            <w:pPr>
              <w:pStyle w:val="TableParagraph"/>
              <w:spacing w:before="59"/>
              <w:ind w:left="231" w:right="2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59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88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28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19" w:hRule="atLeast"/>
        </w:trPr>
        <w:tc>
          <w:tcPr>
            <w:tcW w:w="8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spacing w:line="298" w:lineRule="exact"/>
              <w:ind w:left="113"/>
              <w:rPr>
                <w:sz w:val="26"/>
              </w:rPr>
            </w:pPr>
            <w:r>
              <w:rPr>
                <w:sz w:val="26"/>
              </w:rPr>
              <w:t>3. Chia đa thức cho đơn thức</w:t>
            </w:r>
          </w:p>
        </w:tc>
      </w:tr>
      <w:tr>
        <w:trPr>
          <w:trHeight w:val="83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50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"/>
              <w:rPr>
                <w:sz w:val="34"/>
              </w:rPr>
            </w:pPr>
          </w:p>
          <w:p>
            <w:pPr>
              <w:pStyle w:val="TableParagraph"/>
              <w:spacing w:line="288" w:lineRule="auto"/>
              <w:ind w:left="108" w:right="255"/>
              <w:rPr>
                <w:sz w:val="26"/>
              </w:rPr>
            </w:pPr>
            <w:r>
              <w:rPr>
                <w:sz w:val="26"/>
              </w:rPr>
              <w:t>Chương II. Phân thức đại số</w:t>
            </w: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302"/>
              <w:rPr>
                <w:sz w:val="26"/>
              </w:rPr>
            </w:pPr>
            <w:r>
              <w:rPr>
                <w:sz w:val="26"/>
              </w:rPr>
              <w:t>§4. Quy đồng mẫu thức nhiều phân thức.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Bài tập 17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20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47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line="288" w:lineRule="auto" w:before="124"/>
              <w:ind w:left="111" w:right="176"/>
              <w:rPr>
                <w:sz w:val="26"/>
              </w:rPr>
            </w:pPr>
            <w:r>
              <w:rPr>
                <w:sz w:val="26"/>
              </w:rPr>
              <w:t>§6. Phép trừ các phân thức đại số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Mục 1. Phân thức đối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80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62"/>
              <w:ind w:left="112"/>
              <w:rPr>
                <w:sz w:val="26"/>
              </w:rPr>
            </w:pPr>
            <w:r>
              <w:rPr>
                <w:sz w:val="26"/>
              </w:rPr>
              <w:t>Mục 2. Phép trừ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/>
              <w:rPr>
                <w:sz w:val="26"/>
              </w:rPr>
            </w:pPr>
            <w:r>
              <w:rPr>
                <w:sz w:val="26"/>
              </w:rPr>
              <w:t>Tiếp cận như cộng phân thức đại số.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Ôn tập chương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59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852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565"/>
              <w:rPr>
                <w:sz w:val="26"/>
              </w:rPr>
            </w:pPr>
            <w:r>
              <w:rPr>
                <w:sz w:val="26"/>
              </w:rPr>
              <w:t>§5. Phương trình chứa ẩn ở mẫu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Mục 4. Áp dụng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176"/>
              <w:rPr>
                <w:sz w:val="26"/>
              </w:rPr>
            </w:pPr>
            <w:r>
              <w:rPr>
                <w:sz w:val="26"/>
              </w:rPr>
              <w:t>§6. Giải bài toán bằng cách lập phương trình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?3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751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36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Chương III.</w:t>
            </w: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spacing w:line="360" w:lineRule="exact" w:before="14"/>
              <w:ind w:left="111" w:right="176"/>
              <w:rPr>
                <w:sz w:val="26"/>
              </w:rPr>
            </w:pPr>
            <w:r>
              <w:rPr>
                <w:sz w:val="26"/>
              </w:rPr>
              <w:t>§7. Giải bài toán bằng cách lập phương trình</w:t>
            </w:r>
          </w:p>
        </w:tc>
        <w:tc>
          <w:tcPr>
            <w:tcW w:w="3259" w:type="dxa"/>
            <w:tcBorders>
              <w:bottom w:val="nil"/>
            </w:tcBorders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?1; ?2</w:t>
            </w:r>
          </w:p>
        </w:tc>
        <w:tc>
          <w:tcPr>
            <w:tcW w:w="4680" w:type="dxa"/>
            <w:tcBorders>
              <w:bottom w:val="nil"/>
            </w:tcBorders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6" w:hRule="atLeast"/>
        </w:trPr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21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88" w:lineRule="auto" w:before="21"/>
              <w:ind w:left="108" w:right="190"/>
              <w:rPr>
                <w:sz w:val="26"/>
              </w:rPr>
            </w:pPr>
            <w:r>
              <w:rPr>
                <w:sz w:val="26"/>
              </w:rPr>
              <w:t>Phương trình bậc nhất một ẩn</w:t>
            </w: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>
            <w:pPr>
              <w:pStyle w:val="TableParagraph"/>
              <w:rPr>
                <w:sz w:val="4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>
            <w:pPr>
              <w:pStyle w:val="TableParagraph"/>
              <w:rPr>
                <w:sz w:val="4"/>
              </w:rPr>
            </w:pPr>
          </w:p>
        </w:tc>
      </w:tr>
      <w:tr>
        <w:trPr>
          <w:trHeight w:val="814" w:hRule="atLeast"/>
        </w:trPr>
        <w:tc>
          <w:tcPr>
            <w:tcW w:w="85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  <w:tcBorders>
              <w:bottom w:val="nil"/>
            </w:tcBorders>
          </w:tcPr>
          <w:p>
            <w:pPr>
              <w:pStyle w:val="TableParagraph"/>
              <w:spacing w:line="288" w:lineRule="auto" w:before="59"/>
              <w:ind w:left="113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 </w:t>
            </w:r>
            <w:r>
              <w:rPr>
                <w:i/>
                <w:sz w:val="26"/>
              </w:rPr>
              <w:t>“Giải bài </w:t>
            </w:r>
            <w:r>
              <w:rPr>
                <w:i/>
                <w:sz w:val="26"/>
              </w:rPr>
              <w:t>toán bằng cách lập phương trình”</w:t>
            </w:r>
          </w:p>
        </w:tc>
      </w:tr>
      <w:tr>
        <w:trPr>
          <w:trHeight w:val="1135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73"/>
              <w:ind w:left="111"/>
              <w:rPr>
                <w:sz w:val="26"/>
              </w:rPr>
            </w:pPr>
            <w:r>
              <w:rPr>
                <w:sz w:val="26"/>
              </w:rPr>
              <w:t>§6; §7</w:t>
            </w:r>
          </w:p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5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"/>
              <w:rPr>
                <w:sz w:val="33"/>
              </w:rPr>
            </w:pPr>
          </w:p>
          <w:p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401" w:val="left" w:leader="none"/>
              </w:tabs>
              <w:spacing w:line="240" w:lineRule="auto" w:before="84" w:after="0"/>
              <w:ind w:left="113" w:right="97" w:firstLine="0"/>
              <w:jc w:val="left"/>
              <w:rPr>
                <w:sz w:val="26"/>
              </w:rPr>
            </w:pPr>
            <w:r>
              <w:rPr>
                <w:sz w:val="26"/>
              </w:rPr>
              <w:t>Biểu diễn một đại lượng bởi biểu </w:t>
            </w:r>
            <w:r>
              <w:rPr>
                <w:spacing w:val="-3"/>
                <w:sz w:val="26"/>
              </w:rPr>
              <w:t>thức </w:t>
            </w:r>
            <w:r>
              <w:rPr>
                <w:sz w:val="26"/>
              </w:rPr>
              <w:t>chứa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ẩn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45" w:val="left" w:leader="none"/>
              </w:tabs>
              <w:spacing w:line="240" w:lineRule="auto" w:before="118" w:after="0"/>
              <w:ind w:left="444" w:right="0" w:hanging="332"/>
              <w:jc w:val="left"/>
              <w:rPr>
                <w:sz w:val="26"/>
              </w:rPr>
            </w:pPr>
            <w:r>
              <w:rPr>
                <w:sz w:val="26"/>
              </w:rPr>
              <w:t>Giải bài toán bằng cách lập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phương</w:t>
            </w:r>
          </w:p>
        </w:tc>
      </w:tr>
      <w:tr>
        <w:trPr>
          <w:trHeight w:val="358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113"/>
              <w:rPr>
                <w:i/>
                <w:sz w:val="26"/>
              </w:rPr>
            </w:pPr>
            <w:r>
              <w:rPr>
                <w:sz w:val="26"/>
              </w:rPr>
              <w:t>trình </w:t>
            </w:r>
            <w:r>
              <w:rPr>
                <w:i/>
                <w:sz w:val="26"/>
              </w:rPr>
              <w:t>(Chọn lọc tương đối đầy đủ về các</w:t>
            </w:r>
          </w:p>
        </w:tc>
      </w:tr>
      <w:tr>
        <w:trPr>
          <w:trHeight w:val="443" w:hRule="atLeast"/>
        </w:trPr>
        <w:tc>
          <w:tcPr>
            <w:tcW w:w="85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113"/>
              <w:rPr>
                <w:i/>
                <w:sz w:val="26"/>
              </w:rPr>
            </w:pPr>
            <w:r>
              <w:rPr>
                <w:i/>
                <w:sz w:val="26"/>
              </w:rPr>
              <w:t>thể loại toán. Chú ý các bài toán thực tế).</w:t>
            </w:r>
          </w:p>
        </w:tc>
      </w:tr>
      <w:tr>
        <w:trPr>
          <w:trHeight w:val="479" w:hRule="atLeast"/>
        </w:trPr>
        <w:tc>
          <w:tcPr>
            <w:tcW w:w="852" w:type="dxa"/>
          </w:tcPr>
          <w:p>
            <w:pPr>
              <w:pStyle w:val="TableParagraph"/>
              <w:spacing w:before="59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23" w:type="dxa"/>
          </w:tcPr>
          <w:p>
            <w:pPr>
              <w:pStyle w:val="TableParagraph"/>
              <w:spacing w:before="88"/>
              <w:ind w:left="108"/>
              <w:rPr>
                <w:sz w:val="26"/>
              </w:rPr>
            </w:pPr>
            <w:r>
              <w:rPr>
                <w:sz w:val="26"/>
              </w:rPr>
              <w:t>Chương IV. Bất</w:t>
            </w: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10; 12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77" w:hRule="atLeast"/>
        </w:trPr>
        <w:tc>
          <w:tcPr>
            <w:tcW w:w="852" w:type="dxa"/>
          </w:tcPr>
          <w:p>
            <w:pPr>
              <w:pStyle w:val="TableParagraph"/>
              <w:spacing w:before="59"/>
              <w:ind w:left="251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3" w:type="dxa"/>
          </w:tcPr>
          <w:p>
            <w:pPr>
              <w:pStyle w:val="TableParagraph"/>
              <w:spacing w:before="59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5" w:type="dxa"/>
          </w:tcPr>
          <w:p>
            <w:pPr>
              <w:pStyle w:val="TableParagraph"/>
              <w:spacing w:before="88"/>
              <w:ind w:left="1567" w:right="15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0" w:type="dxa"/>
          </w:tcPr>
          <w:p>
            <w:pPr>
              <w:pStyle w:val="TableParagraph"/>
              <w:spacing w:before="28"/>
              <w:ind w:left="1157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39" w:hRule="atLeast"/>
        </w:trPr>
        <w:tc>
          <w:tcPr>
            <w:tcW w:w="85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</w:tcPr>
          <w:p>
            <w:pPr>
              <w:pStyle w:val="TableParagraph"/>
              <w:spacing w:line="288" w:lineRule="auto"/>
              <w:ind w:left="108" w:right="204"/>
              <w:rPr>
                <w:sz w:val="26"/>
              </w:rPr>
            </w:pPr>
            <w:r>
              <w:rPr>
                <w:sz w:val="26"/>
              </w:rPr>
              <w:t>phương trình bậc nhất một ẩn</w:t>
            </w: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295"/>
              <w:rPr>
                <w:sz w:val="26"/>
              </w:rPr>
            </w:pPr>
            <w:r>
              <w:rPr>
                <w:sz w:val="26"/>
              </w:rPr>
              <w:t>§4. Bất phương trình bậc nhất một ẩn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Bài 21; 27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8"/>
        <w:rPr>
          <w:sz w:val="19"/>
        </w:rPr>
      </w:pPr>
    </w:p>
    <w:p>
      <w:pPr>
        <w:spacing w:before="89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7" w:after="0"/>
        <w:rPr>
          <w:sz w:val="26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80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24"/>
              </w:rPr>
            </w:pPr>
          </w:p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36"/>
              </w:rPr>
            </w:pPr>
          </w:p>
          <w:p>
            <w:pPr>
              <w:pStyle w:val="TableParagraph"/>
              <w:spacing w:line="288" w:lineRule="auto"/>
              <w:ind w:left="108" w:right="269"/>
              <w:rPr>
                <w:sz w:val="26"/>
              </w:rPr>
            </w:pPr>
            <w:r>
              <w:rPr>
                <w:sz w:val="26"/>
              </w:rPr>
              <w:t>Chương I. Tứ giác</w:t>
            </w:r>
          </w:p>
        </w:tc>
        <w:tc>
          <w:tcPr>
            <w:tcW w:w="3545" w:type="dxa"/>
          </w:tcPr>
          <w:p>
            <w:pPr>
              <w:pStyle w:val="TableParagraph"/>
              <w:spacing w:before="60"/>
              <w:ind w:left="111"/>
              <w:rPr>
                <w:sz w:val="26"/>
              </w:rPr>
            </w:pPr>
            <w:r>
              <w:rPr>
                <w:sz w:val="26"/>
              </w:rPr>
              <w:t>§2. Hình thang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60"/>
              <w:ind w:left="112"/>
              <w:rPr>
                <w:sz w:val="26"/>
              </w:rPr>
            </w:pPr>
            <w:r>
              <w:rPr>
                <w:sz w:val="26"/>
              </w:rPr>
              <w:t>Bài tập 10</w:t>
            </w:r>
          </w:p>
        </w:tc>
        <w:tc>
          <w:tcPr>
            <w:tcW w:w="4680" w:type="dxa"/>
          </w:tcPr>
          <w:p>
            <w:pPr>
              <w:pStyle w:val="TableParagraph"/>
              <w:spacing w:before="60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83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356"/>
              <w:rPr>
                <w:sz w:val="26"/>
              </w:rPr>
            </w:pPr>
            <w:r>
              <w:rPr>
                <w:sz w:val="26"/>
              </w:rPr>
              <w:t>§5. Dựng hình bằng thước và compa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1615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26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§6. Đối xứng trục</w:t>
            </w:r>
          </w:p>
        </w:tc>
        <w:tc>
          <w:tcPr>
            <w:tcW w:w="3259" w:type="dxa"/>
          </w:tcPr>
          <w:p>
            <w:pPr>
              <w:pStyle w:val="TableParagraph"/>
              <w:spacing w:line="288" w:lineRule="auto" w:before="59"/>
              <w:ind w:left="112" w:right="419"/>
              <w:rPr>
                <w:sz w:val="26"/>
              </w:rPr>
            </w:pPr>
            <w:r>
              <w:rPr>
                <w:sz w:val="26"/>
              </w:rPr>
              <w:t>Mục 2. Hai hình đối xứng qua một đường thẳng.</w:t>
            </w:r>
          </w:p>
          <w:p>
            <w:pPr>
              <w:pStyle w:val="TableParagraph"/>
              <w:spacing w:line="290" w:lineRule="auto" w:before="60"/>
              <w:ind w:left="112" w:right="618"/>
              <w:rPr>
                <w:sz w:val="26"/>
              </w:rPr>
            </w:pPr>
            <w:r>
              <w:rPr>
                <w:sz w:val="26"/>
              </w:rPr>
              <w:t>Mục 3. Hình có trục đối xứng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90"/>
              <w:ind w:left="113" w:right="93"/>
              <w:jc w:val="both"/>
              <w:rPr>
                <w:sz w:val="26"/>
              </w:rPr>
            </w:pPr>
            <w:r>
              <w:rPr>
                <w:sz w:val="26"/>
              </w:rPr>
              <w:t>Chỉ yêu cầu học sinh nhận biết được một hình cụ thể có đối xứng qua trục </w:t>
            </w:r>
            <w:r>
              <w:rPr>
                <w:spacing w:val="-4"/>
                <w:sz w:val="26"/>
              </w:rPr>
              <w:t>hay</w:t>
            </w:r>
            <w:r>
              <w:rPr>
                <w:spacing w:val="57"/>
                <w:sz w:val="26"/>
              </w:rPr>
              <w:t> </w:t>
            </w:r>
            <w:r>
              <w:rPr>
                <w:sz w:val="26"/>
              </w:rPr>
              <w:t>không, có trục đối xứng hay không. Không phải giải thích, chứng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minh.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line="336" w:lineRule="auto" w:before="95"/>
              <w:ind w:left="111" w:right="1530"/>
              <w:rPr>
                <w:sz w:val="26"/>
              </w:rPr>
            </w:pPr>
            <w:r>
              <w:rPr>
                <w:sz w:val="26"/>
              </w:rPr>
              <w:t>§9. Hình chữ nhật 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62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7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66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62"/>
              <w:ind w:left="111" w:right="168"/>
              <w:rPr>
                <w:sz w:val="26"/>
              </w:rPr>
            </w:pPr>
            <w:r>
              <w:rPr>
                <w:sz w:val="26"/>
              </w:rPr>
              <w:t>§10. Đường thẳng song song vói một đường thẳng cho trước</w:t>
            </w:r>
          </w:p>
        </w:tc>
        <w:tc>
          <w:tcPr>
            <w:tcW w:w="3259" w:type="dxa"/>
          </w:tcPr>
          <w:p>
            <w:pPr>
              <w:pStyle w:val="TableParagraph"/>
              <w:spacing w:line="288" w:lineRule="auto" w:before="62"/>
              <w:ind w:left="112" w:right="390"/>
              <w:rPr>
                <w:sz w:val="26"/>
              </w:rPr>
            </w:pPr>
            <w:r>
              <w:rPr>
                <w:sz w:val="26"/>
              </w:rPr>
              <w:t>Mục 3. Đường thẳng song song cách đều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7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spacing w:before="3"/>
              <w:rPr>
                <w:sz w:val="36"/>
              </w:rPr>
            </w:pPr>
          </w:p>
          <w:p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3" w:type="dxa"/>
            <w:vMerge w:val="restart"/>
          </w:tcPr>
          <w:p>
            <w:pPr>
              <w:pStyle w:val="TableParagraph"/>
              <w:spacing w:line="288" w:lineRule="auto" w:before="59"/>
              <w:ind w:left="108" w:right="97"/>
              <w:rPr>
                <w:sz w:val="26"/>
              </w:rPr>
            </w:pPr>
            <w:r>
              <w:rPr>
                <w:sz w:val="26"/>
              </w:rPr>
              <w:t>Chương II. Đa giác. Diện tích đa giác</w:t>
            </w:r>
          </w:p>
        </w:tc>
        <w:tc>
          <w:tcPr>
            <w:tcW w:w="3545" w:type="dxa"/>
            <w:vMerge w:val="restart"/>
          </w:tcPr>
          <w:p>
            <w:pPr>
              <w:pStyle w:val="TableParagraph"/>
              <w:spacing w:line="288" w:lineRule="auto" w:before="240"/>
              <w:ind w:left="111" w:right="490"/>
              <w:rPr>
                <w:sz w:val="26"/>
              </w:rPr>
            </w:pPr>
            <w:r>
              <w:rPr>
                <w:sz w:val="26"/>
              </w:rPr>
              <w:t>§2. Diện tích hình chữ nhật; 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14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70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74"/>
              <w:ind w:left="112"/>
              <w:rPr>
                <w:sz w:val="26"/>
              </w:rPr>
            </w:pPr>
            <w:r>
              <w:rPr>
                <w:sz w:val="26"/>
              </w:rPr>
              <w:t>Bài tập 15</w:t>
            </w:r>
          </w:p>
        </w:tc>
        <w:tc>
          <w:tcPr>
            <w:tcW w:w="4680" w:type="dxa"/>
          </w:tcPr>
          <w:p>
            <w:pPr>
              <w:pStyle w:val="TableParagraph"/>
              <w:spacing w:before="174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89" w:hRule="atLeast"/>
        </w:trPr>
        <w:tc>
          <w:tcPr>
            <w:tcW w:w="852" w:type="dxa"/>
          </w:tcPr>
          <w:p>
            <w:pPr>
              <w:pStyle w:val="TableParagraph"/>
              <w:spacing w:before="114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3" w:type="dxa"/>
          </w:tcPr>
          <w:p>
            <w:pPr>
              <w:pStyle w:val="TableParagraph"/>
              <w:spacing w:before="145"/>
              <w:ind w:left="108"/>
              <w:rPr>
                <w:sz w:val="26"/>
              </w:rPr>
            </w:pPr>
            <w:r>
              <w:rPr>
                <w:sz w:val="26"/>
              </w:rPr>
              <w:t>Chương 3. Tam</w:t>
            </w:r>
          </w:p>
        </w:tc>
        <w:tc>
          <w:tcPr>
            <w:tcW w:w="3545" w:type="dxa"/>
          </w:tcPr>
          <w:p>
            <w:pPr>
              <w:pStyle w:val="TableParagraph"/>
              <w:spacing w:before="145"/>
              <w:ind w:left="111"/>
              <w:rPr>
                <w:sz w:val="26"/>
              </w:rPr>
            </w:pPr>
            <w:r>
              <w:rPr>
                <w:sz w:val="26"/>
              </w:rPr>
              <w:t>§1. Định lí Ta - lét trong tam</w:t>
            </w:r>
          </w:p>
        </w:tc>
        <w:tc>
          <w:tcPr>
            <w:tcW w:w="3259" w:type="dxa"/>
          </w:tcPr>
          <w:p>
            <w:pPr>
              <w:pStyle w:val="TableParagraph"/>
              <w:spacing w:before="114"/>
              <w:ind w:left="112"/>
              <w:rPr>
                <w:sz w:val="26"/>
              </w:rPr>
            </w:pPr>
            <w:r>
              <w:rPr>
                <w:sz w:val="26"/>
              </w:rPr>
              <w:t>Bài tập 14</w:t>
            </w:r>
          </w:p>
        </w:tc>
        <w:tc>
          <w:tcPr>
            <w:tcW w:w="4680" w:type="dxa"/>
          </w:tcPr>
          <w:p>
            <w:pPr>
              <w:pStyle w:val="TableParagraph"/>
              <w:spacing w:before="114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83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vMerge w:val="restart"/>
          </w:tcPr>
          <w:p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giác đồng dạng</w:t>
            </w:r>
          </w:p>
        </w:tc>
        <w:tc>
          <w:tcPr>
            <w:tcW w:w="3545" w:type="dxa"/>
          </w:tcPr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giác</w:t>
            </w:r>
          </w:p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7"/>
              <w:ind w:left="112"/>
              <w:rPr>
                <w:sz w:val="26"/>
              </w:rPr>
            </w:pPr>
            <w:r>
              <w:rPr>
                <w:sz w:val="26"/>
              </w:rPr>
              <w:t>Bài tập 21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7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88" w:lineRule="auto" w:before="59"/>
              <w:ind w:left="111" w:right="204"/>
              <w:rPr>
                <w:sz w:val="26"/>
              </w:rPr>
            </w:pPr>
            <w:r>
              <w:rPr>
                <w:sz w:val="26"/>
              </w:rPr>
              <w:t>§6. Trường hợp đồng dạng thứ hai</w:t>
            </w:r>
          </w:p>
        </w:tc>
        <w:tc>
          <w:tcPr>
            <w:tcW w:w="3259" w:type="dxa"/>
          </w:tcPr>
          <w:p>
            <w:pPr>
              <w:pStyle w:val="TableParagraph"/>
              <w:spacing w:before="239"/>
              <w:ind w:left="112"/>
              <w:rPr>
                <w:sz w:val="26"/>
              </w:rPr>
            </w:pPr>
            <w:r>
              <w:rPr>
                <w:sz w:val="26"/>
              </w:rPr>
              <w:t>Bài tập 34</w:t>
            </w:r>
          </w:p>
        </w:tc>
        <w:tc>
          <w:tcPr>
            <w:tcW w:w="4680" w:type="dxa"/>
          </w:tcPr>
          <w:p>
            <w:pPr>
              <w:pStyle w:val="TableParagraph"/>
              <w:spacing w:before="23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Ôn tập chương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61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1195" w:hRule="atLeast"/>
        </w:trPr>
        <w:tc>
          <w:tcPr>
            <w:tcW w:w="852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29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§2. Hình hộp chữ nhật</w:t>
            </w:r>
          </w:p>
        </w:tc>
        <w:tc>
          <w:tcPr>
            <w:tcW w:w="3259" w:type="dxa"/>
          </w:tcPr>
          <w:p>
            <w:pPr>
              <w:pStyle w:val="TableParagraph"/>
              <w:spacing w:line="288" w:lineRule="auto" w:before="59"/>
              <w:ind w:left="112"/>
              <w:rPr>
                <w:sz w:val="26"/>
              </w:rPr>
            </w:pPr>
            <w:r>
              <w:rPr>
                <w:sz w:val="26"/>
              </w:rPr>
              <w:t>Mục 2. Đường thẳng song song với mặt phẳng. Hai mặt phẳng song song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59"/>
              <w:ind w:left="113" w:right="96"/>
              <w:jc w:val="both"/>
              <w:rPr>
                <w:sz w:val="26"/>
              </w:rPr>
            </w:pPr>
            <w:r>
              <w:rPr>
                <w:sz w:val="26"/>
              </w:rPr>
              <w:t>Không yêu cầu học sinh giải thích vì sao đường thẳng song song với mặt phẳng và haimặt phẳng song song với nhau.</w:t>
            </w:r>
          </w:p>
        </w:tc>
      </w:tr>
      <w:tr>
        <w:trPr>
          <w:trHeight w:val="479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8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1194" w:hRule="atLeast"/>
        </w:trPr>
        <w:tc>
          <w:tcPr>
            <w:tcW w:w="8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sz w:val="37"/>
              </w:rPr>
            </w:pPr>
          </w:p>
          <w:p>
            <w:pPr>
              <w:pStyle w:val="TableParagraph"/>
              <w:spacing w:line="350" w:lineRule="atLeast"/>
              <w:ind w:left="111" w:right="295"/>
              <w:rPr>
                <w:sz w:val="26"/>
              </w:rPr>
            </w:pPr>
            <w:r>
              <w:rPr>
                <w:sz w:val="26"/>
              </w:rPr>
              <w:t>§3. Thể tích của hình hộp chữ nhật</w:t>
            </w:r>
          </w:p>
        </w:tc>
        <w:tc>
          <w:tcPr>
            <w:tcW w:w="3259" w:type="dxa"/>
          </w:tcPr>
          <w:p>
            <w:pPr>
              <w:pStyle w:val="TableParagraph"/>
              <w:spacing w:line="288" w:lineRule="auto" w:before="59"/>
              <w:ind w:left="112" w:right="241"/>
              <w:jc w:val="both"/>
              <w:rPr>
                <w:sz w:val="26"/>
              </w:rPr>
            </w:pPr>
            <w:r>
              <w:rPr>
                <w:sz w:val="26"/>
              </w:rPr>
              <w:t>Mục 1. Đường thẳng vuông góc với mặt phẳng. Hai mặt phẳng vuông góc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59"/>
              <w:ind w:left="113" w:right="95"/>
              <w:jc w:val="both"/>
              <w:rPr>
                <w:sz w:val="26"/>
              </w:rPr>
            </w:pPr>
            <w:r>
              <w:rPr>
                <w:sz w:val="26"/>
              </w:rPr>
              <w:t>Không yêu cầu học sinh giải thích vì sao đường thẳng vuông góc với mặt </w:t>
            </w:r>
            <w:r>
              <w:rPr>
                <w:spacing w:val="-3"/>
                <w:sz w:val="26"/>
              </w:rPr>
              <w:t>phẳng,  </w:t>
            </w:r>
            <w:r>
              <w:rPr>
                <w:sz w:val="26"/>
              </w:rPr>
              <w:t>hai mặt phẳng vuông góc với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nhau</w:t>
            </w:r>
          </w:p>
        </w:tc>
      </w:tr>
      <w:tr>
        <w:trPr>
          <w:trHeight w:val="480" w:hRule="atLeast"/>
        </w:trPr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39"/>
              </w:rPr>
            </w:pPr>
          </w:p>
          <w:p>
            <w:pPr>
              <w:pStyle w:val="TableParagraph"/>
              <w:spacing w:before="1"/>
              <w:ind w:left="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2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rPr>
                <w:sz w:val="26"/>
              </w:rPr>
            </w:pPr>
          </w:p>
          <w:p>
            <w:pPr>
              <w:pStyle w:val="TableParagraph"/>
              <w:spacing w:line="288" w:lineRule="auto"/>
              <w:ind w:left="108"/>
              <w:rPr>
                <w:sz w:val="26"/>
              </w:rPr>
            </w:pPr>
            <w:r>
              <w:rPr>
                <w:sz w:val="26"/>
              </w:rPr>
              <w:t>Chương IV. Hình lăng trụ đứng.</w:t>
            </w: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Hình chóp đều</w:t>
            </w:r>
          </w:p>
        </w:tc>
        <w:tc>
          <w:tcPr>
            <w:tcW w:w="354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62"/>
              <w:ind w:left="112"/>
              <w:rPr>
                <w:sz w:val="26"/>
              </w:rPr>
            </w:pPr>
            <w:r>
              <w:rPr>
                <w:sz w:val="26"/>
              </w:rPr>
              <w:t>Bài tập 12</w:t>
            </w:r>
          </w:p>
        </w:tc>
        <w:tc>
          <w:tcPr>
            <w:tcW w:w="4680" w:type="dxa"/>
          </w:tcPr>
          <w:p>
            <w:pPr>
              <w:pStyle w:val="TableParagraph"/>
              <w:spacing w:before="6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3614" w:hRule="atLeast"/>
        </w:trPr>
        <w:tc>
          <w:tcPr>
            <w:tcW w:w="85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27"/>
              </w:rPr>
            </w:pPr>
          </w:p>
          <w:p>
            <w:pPr>
              <w:pStyle w:val="TableParagraph"/>
              <w:spacing w:before="1"/>
              <w:ind w:left="111"/>
              <w:rPr>
                <w:sz w:val="26"/>
              </w:rPr>
            </w:pPr>
            <w:r>
              <w:rPr>
                <w:sz w:val="26"/>
              </w:rPr>
              <w:t>§4. Hình lăng trụ đứng;</w:t>
            </w:r>
          </w:p>
          <w:p>
            <w:pPr>
              <w:pStyle w:val="TableParagraph"/>
              <w:spacing w:line="288" w:lineRule="auto" w:before="118"/>
              <w:ind w:left="111" w:right="342"/>
              <w:rPr>
                <w:sz w:val="26"/>
              </w:rPr>
            </w:pPr>
            <w:r>
              <w:rPr>
                <w:sz w:val="26"/>
              </w:rPr>
              <w:t>§5. Diện tích xung quanh của hình lăng trụ đứng;</w:t>
            </w:r>
          </w:p>
          <w:p>
            <w:pPr>
              <w:pStyle w:val="TableParagraph"/>
              <w:spacing w:line="290" w:lineRule="auto" w:before="60"/>
              <w:ind w:left="111" w:right="335"/>
              <w:rPr>
                <w:sz w:val="26"/>
              </w:rPr>
            </w:pPr>
            <w:r>
              <w:rPr>
                <w:sz w:val="26"/>
              </w:rPr>
              <w:t>§6. Thể tích của hình lăng trụ đứng</w:t>
            </w:r>
          </w:p>
          <w:p>
            <w:pPr>
              <w:pStyle w:val="TableParagraph"/>
              <w:spacing w:before="55"/>
              <w:ind w:left="111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59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9"/>
              </w:rPr>
            </w:pPr>
          </w:p>
          <w:p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Cả 4 bài</w:t>
            </w:r>
          </w:p>
        </w:tc>
        <w:tc>
          <w:tcPr>
            <w:tcW w:w="4680" w:type="dxa"/>
          </w:tcPr>
          <w:p>
            <w:pPr>
              <w:pStyle w:val="TableParagraph"/>
              <w:spacing w:line="288" w:lineRule="auto" w:before="59"/>
              <w:ind w:left="113" w:right="89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 </w:t>
            </w:r>
            <w:r>
              <w:rPr>
                <w:i/>
                <w:sz w:val="26"/>
              </w:rPr>
              <w:t>“Hình lăng </w:t>
            </w:r>
            <w:r>
              <w:rPr>
                <w:i/>
                <w:sz w:val="26"/>
              </w:rPr>
              <w:t>trụ đứng”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73" w:val="left" w:leader="none"/>
              </w:tabs>
              <w:spacing w:line="240" w:lineRule="auto" w:before="123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Hình lăng trụ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đứng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89" w:val="left" w:leader="none"/>
              </w:tabs>
              <w:spacing w:line="240" w:lineRule="auto" w:before="118" w:after="0"/>
              <w:ind w:left="113" w:right="95" w:firstLine="0"/>
              <w:jc w:val="left"/>
              <w:rPr>
                <w:sz w:val="26"/>
              </w:rPr>
            </w:pPr>
            <w:r>
              <w:rPr>
                <w:sz w:val="26"/>
              </w:rPr>
              <w:t>Diện tích xung quanh của hình lăng trụ đứng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373" w:val="left" w:leader="none"/>
              </w:tabs>
              <w:spacing w:line="240" w:lineRule="auto" w:before="120" w:after="0"/>
              <w:ind w:left="372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Thể tích của hình lăng trụ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đứng</w:t>
            </w:r>
          </w:p>
          <w:p>
            <w:pPr>
              <w:pStyle w:val="TableParagraph"/>
              <w:spacing w:line="285" w:lineRule="auto" w:before="110"/>
              <w:ind w:left="113" w:right="95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(Thừa nhận, không chứng minh</w:t>
            </w:r>
            <w:r>
              <w:rPr>
                <w:rFonts w:ascii="Symbol" w:hAnsi="Symbol"/>
                <w:i/>
                <w:sz w:val="27"/>
              </w:rPr>
              <w:t></w:t>
            </w:r>
            <w:r>
              <w:rPr>
                <w:i/>
                <w:sz w:val="27"/>
              </w:rPr>
              <w:t> </w:t>
            </w:r>
            <w:r>
              <w:rPr>
                <w:i/>
                <w:sz w:val="26"/>
              </w:rPr>
              <w:t>các công </w:t>
            </w:r>
            <w:r>
              <w:rPr>
                <w:i/>
                <w:sz w:val="26"/>
              </w:rPr>
              <w:t>thức tính thể tích của các hình lăng trụ đứng và hình chóp đều).</w:t>
            </w:r>
          </w:p>
        </w:tc>
      </w:tr>
      <w:tr>
        <w:trPr>
          <w:trHeight w:val="477" w:hRule="atLeast"/>
        </w:trPr>
        <w:tc>
          <w:tcPr>
            <w:tcW w:w="85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88"/>
              <w:ind w:left="111"/>
              <w:rPr>
                <w:sz w:val="26"/>
              </w:rPr>
            </w:pPr>
            <w:r>
              <w:rPr>
                <w:sz w:val="26"/>
              </w:rPr>
              <w:t>§8. Diện tích xung quanh của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Mục 2. Ví dụ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52"/>
        <w:gridCol w:w="2123"/>
        <w:gridCol w:w="3545"/>
        <w:gridCol w:w="3259"/>
        <w:gridCol w:w="4680"/>
      </w:tblGrid>
      <w:tr>
        <w:trPr>
          <w:trHeight w:val="477" w:hRule="atLeast"/>
        </w:trPr>
        <w:tc>
          <w:tcPr>
            <w:tcW w:w="85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hình chóp đều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42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§9. Thể tích của hình chóp đều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45; 46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79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Luyện tập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48; 50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77" w:hRule="atLeast"/>
        </w:trPr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</w:tcPr>
          <w:p>
            <w:pPr>
              <w:pStyle w:val="TableParagraph"/>
              <w:spacing w:before="59"/>
              <w:ind w:left="111"/>
              <w:rPr>
                <w:sz w:val="26"/>
              </w:rPr>
            </w:pPr>
            <w:r>
              <w:rPr>
                <w:sz w:val="26"/>
              </w:rPr>
              <w:t>Ôn tập chương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59"/>
              <w:ind w:left="112"/>
              <w:rPr>
                <w:sz w:val="26"/>
              </w:rPr>
            </w:pPr>
            <w:r>
              <w:rPr>
                <w:sz w:val="26"/>
              </w:rPr>
              <w:t>Bài tập 55; 57; 58</w:t>
            </w:r>
          </w:p>
        </w:tc>
        <w:tc>
          <w:tcPr>
            <w:tcW w:w="4680" w:type="dxa"/>
          </w:tcPr>
          <w:p>
            <w:pPr>
              <w:pStyle w:val="TableParagraph"/>
              <w:spacing w:before="59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1193" w:val="left" w:leader="none"/>
        </w:tabs>
        <w:spacing w:line="240" w:lineRule="auto" w:before="127" w:after="0"/>
        <w:ind w:left="11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1"/>
          <w:sz w:val="26"/>
        </w:rPr>
        <w:t> </w:t>
      </w:r>
      <w:r>
        <w:rPr>
          <w:b/>
          <w:sz w:val="26"/>
        </w:rPr>
        <w:t>9</w:t>
      </w:r>
    </w:p>
    <w:p>
      <w:pPr>
        <w:spacing w:before="121"/>
        <w:ind w:left="933" w:right="0" w:firstLine="0"/>
        <w:jc w:val="left"/>
        <w:rPr>
          <w:sz w:val="26"/>
        </w:rPr>
      </w:pPr>
      <w:r>
        <w:rPr>
          <w:sz w:val="26"/>
        </w:rPr>
        <w:t>ĐẠI SỐ</w:t>
      </w:r>
    </w:p>
    <w:p>
      <w:pPr>
        <w:spacing w:line="240" w:lineRule="auto" w:before="10" w:after="0"/>
        <w:rPr>
          <w:sz w:val="25"/>
        </w:r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2124"/>
        <w:gridCol w:w="3546"/>
        <w:gridCol w:w="3260"/>
        <w:gridCol w:w="4681"/>
      </w:tblGrid>
      <w:tr>
        <w:trPr>
          <w:trHeight w:val="541" w:hRule="atLeast"/>
        </w:trPr>
        <w:tc>
          <w:tcPr>
            <w:tcW w:w="824" w:type="dxa"/>
          </w:tcPr>
          <w:p>
            <w:pPr>
              <w:pStyle w:val="TableParagraph"/>
              <w:spacing w:before="90"/>
              <w:ind w:left="23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90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122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90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62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477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204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Chương I. </w:t>
            </w:r>
            <w:r>
              <w:rPr>
                <w:spacing w:val="-6"/>
                <w:sz w:val="26"/>
              </w:rPr>
              <w:t>Căn </w:t>
            </w:r>
            <w:r>
              <w:rPr>
                <w:sz w:val="26"/>
              </w:rPr>
              <w:t>bậc hai. Căn </w:t>
            </w:r>
            <w:r>
              <w:rPr>
                <w:spacing w:val="-6"/>
                <w:sz w:val="26"/>
              </w:rPr>
              <w:t>bậc </w:t>
            </w:r>
            <w:r>
              <w:rPr>
                <w:sz w:val="26"/>
              </w:rPr>
              <w:t>ba.</w:t>
            </w:r>
          </w:p>
        </w:tc>
        <w:tc>
          <w:tcPr>
            <w:tcW w:w="3546" w:type="dxa"/>
          </w:tcPr>
          <w:p>
            <w:pPr>
              <w:pStyle w:val="TableParagraph"/>
              <w:spacing w:before="59"/>
              <w:ind w:left="109"/>
              <w:rPr>
                <w:sz w:val="26"/>
              </w:rPr>
            </w:pPr>
            <w:r>
              <w:rPr>
                <w:sz w:val="26"/>
              </w:rPr>
              <w:t>§5. Bảng căn bậc hai</w:t>
            </w:r>
          </w:p>
        </w:tc>
        <w:tc>
          <w:tcPr>
            <w:tcW w:w="3260" w:type="dxa"/>
          </w:tcPr>
          <w:p>
            <w:pPr>
              <w:pStyle w:val="TableParagraph"/>
              <w:spacing w:before="59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59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932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188"/>
              <w:ind w:left="109" w:right="129"/>
              <w:rPr>
                <w:sz w:val="26"/>
              </w:rPr>
            </w:pPr>
            <w:r>
              <w:rPr>
                <w:sz w:val="26"/>
              </w:rPr>
              <w:t>§6. Biến đổi đơn giản biểu </w:t>
            </w:r>
            <w:r>
              <w:rPr>
                <w:spacing w:val="-3"/>
                <w:sz w:val="26"/>
              </w:rPr>
              <w:t>thức </w:t>
            </w:r>
            <w:r>
              <w:rPr>
                <w:sz w:val="26"/>
              </w:rPr>
              <w:t>chứa căn thức bậc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hai</w:t>
            </w:r>
          </w:p>
          <w:p>
            <w:pPr>
              <w:pStyle w:val="TableParagraph"/>
              <w:spacing w:line="288" w:lineRule="auto" w:before="61"/>
              <w:ind w:left="109" w:right="129"/>
              <w:rPr>
                <w:sz w:val="26"/>
              </w:rPr>
            </w:pPr>
            <w:r>
              <w:rPr>
                <w:sz w:val="26"/>
              </w:rPr>
              <w:t>§7. Biến đổi đơn giản biểu </w:t>
            </w:r>
            <w:r>
              <w:rPr>
                <w:spacing w:val="-3"/>
                <w:sz w:val="26"/>
              </w:rPr>
              <w:t>thức </w:t>
            </w:r>
            <w:r>
              <w:rPr>
                <w:sz w:val="26"/>
              </w:rPr>
              <w:t>chứa căn thức bậc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hai</w:t>
            </w:r>
          </w:p>
          <w:p>
            <w:pPr>
              <w:pStyle w:val="TableParagraph"/>
              <w:spacing w:before="60"/>
              <w:ind w:left="109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line="288" w:lineRule="auto" w:before="59"/>
              <w:ind w:left="109" w:right="97"/>
              <w:jc w:val="both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 </w:t>
            </w:r>
            <w:r>
              <w:rPr>
                <w:i/>
                <w:sz w:val="26"/>
              </w:rPr>
              <w:t>“Biến đổi </w:t>
            </w:r>
            <w:r>
              <w:rPr>
                <w:i/>
                <w:sz w:val="26"/>
              </w:rPr>
              <w:t>đơn giản biểu thức chứa căn thức bậc hai”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9" w:val="left" w:leader="none"/>
              </w:tabs>
              <w:spacing w:line="240" w:lineRule="auto" w:before="124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Đưa thừa số ra ngoài dấu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căn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9" w:val="left" w:leader="none"/>
              </w:tabs>
              <w:spacing w:line="240" w:lineRule="auto" w:before="12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Đưa thừa số ra ngoài dấu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căn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57" w:val="left" w:leader="none"/>
              </w:tabs>
              <w:spacing w:line="240" w:lineRule="auto" w:before="119" w:after="0"/>
              <w:ind w:left="356" w:right="0" w:hanging="248"/>
              <w:jc w:val="left"/>
              <w:rPr>
                <w:sz w:val="26"/>
              </w:rPr>
            </w:pPr>
            <w:r>
              <w:rPr>
                <w:spacing w:val="-4"/>
                <w:sz w:val="26"/>
              </w:rPr>
              <w:t>Khử mẫu </w:t>
            </w:r>
            <w:r>
              <w:rPr>
                <w:spacing w:val="-3"/>
                <w:sz w:val="26"/>
              </w:rPr>
              <w:t>của </w:t>
            </w:r>
            <w:r>
              <w:rPr>
                <w:spacing w:val="-4"/>
                <w:sz w:val="26"/>
              </w:rPr>
              <w:t>biểu </w:t>
            </w:r>
            <w:r>
              <w:rPr>
                <w:spacing w:val="-3"/>
                <w:sz w:val="26"/>
              </w:rPr>
              <w:t>thức </w:t>
            </w:r>
            <w:r>
              <w:rPr>
                <w:sz w:val="26"/>
              </w:rPr>
              <w:t>lấy</w:t>
            </w:r>
            <w:r>
              <w:rPr>
                <w:spacing w:val="-34"/>
                <w:sz w:val="26"/>
              </w:rPr>
              <w:t> </w:t>
            </w:r>
            <w:r>
              <w:rPr>
                <w:spacing w:val="-3"/>
                <w:sz w:val="26"/>
              </w:rPr>
              <w:t>căn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69" w:val="left" w:leader="none"/>
              </w:tabs>
              <w:spacing w:line="240" w:lineRule="auto" w:before="119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Trục căn thức ở mẫu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</w:tc>
      </w:tr>
      <w:tr>
        <w:trPr>
          <w:trHeight w:val="676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before="7"/>
              <w:rPr>
                <w:sz w:val="36"/>
              </w:rPr>
            </w:pPr>
          </w:p>
          <w:p>
            <w:pPr>
              <w:pStyle w:val="TableParagraph"/>
              <w:spacing w:line="284" w:lineRule="exact" w:before="1"/>
              <w:ind w:left="109"/>
              <w:rPr>
                <w:sz w:val="26"/>
              </w:rPr>
            </w:pPr>
            <w:r>
              <w:rPr>
                <w:sz w:val="26"/>
              </w:rPr>
              <w:t>§2. Hàm số bậc nhất.</w:t>
            </w:r>
          </w:p>
        </w:tc>
        <w:tc>
          <w:tcPr>
            <w:tcW w:w="3260" w:type="dxa"/>
          </w:tcPr>
          <w:p>
            <w:pPr>
              <w:pStyle w:val="TableParagraph"/>
              <w:spacing w:before="160"/>
              <w:ind w:left="109"/>
              <w:rPr>
                <w:sz w:val="26"/>
              </w:rPr>
            </w:pPr>
            <w:r>
              <w:rPr>
                <w:sz w:val="26"/>
              </w:rPr>
              <w:t>Bài tập 19</w:t>
            </w:r>
          </w:p>
        </w:tc>
        <w:tc>
          <w:tcPr>
            <w:tcW w:w="4681" w:type="dxa"/>
          </w:tcPr>
          <w:p>
            <w:pPr>
              <w:pStyle w:val="TableParagraph"/>
              <w:spacing w:before="160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39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  <w:tc>
          <w:tcPr>
            <w:tcW w:w="4681" w:type="dxa"/>
            <w:tcBorders>
              <w:bottom w:val="nil"/>
            </w:tcBorders>
          </w:tcPr>
          <w:p>
            <w:pPr>
              <w:pStyle w:val="TableParagraph"/>
              <w:rPr>
                <w:sz w:val="2"/>
              </w:rPr>
            </w:pPr>
          </w:p>
        </w:tc>
      </w:tr>
      <w:tr>
        <w:trPr>
          <w:trHeight w:val="1220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8" w:lineRule="auto" w:before="109"/>
              <w:ind w:left="107" w:right="271"/>
              <w:rPr>
                <w:sz w:val="26"/>
              </w:rPr>
            </w:pPr>
            <w:r>
              <w:rPr>
                <w:sz w:val="26"/>
              </w:rPr>
              <w:t>Chương II. Hàm số bậc nhất</w:t>
            </w:r>
          </w:p>
        </w:tc>
        <w:tc>
          <w:tcPr>
            <w:tcW w:w="35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5"/>
              <w:ind w:left="109"/>
              <w:rPr>
                <w:sz w:val="26"/>
              </w:rPr>
            </w:pPr>
            <w:r>
              <w:rPr>
                <w:sz w:val="26"/>
              </w:rPr>
              <w:t>§3. Đồ thị của hàm số</w:t>
            </w:r>
          </w:p>
          <w:p>
            <w:pPr>
              <w:pStyle w:val="TableParagraph"/>
              <w:spacing w:line="400" w:lineRule="atLeast" w:before="4"/>
              <w:ind w:left="109" w:right="748"/>
              <w:rPr>
                <w:sz w:val="26"/>
              </w:rPr>
            </w:pPr>
            <w:r>
              <w:rPr>
                <w:rFonts w:ascii="Cambria Math" w:hAnsi="Cambria Math" w:eastAsia="Cambria Math"/>
                <w:sz w:val="26"/>
              </w:rPr>
              <w:t>𝑦 = ax + 𝑏</w:t>
            </w:r>
            <w:r>
              <w:rPr>
                <w:rFonts w:ascii="Cambria Math" w:hAnsi="Cambria Math" w:eastAsia="Cambria Math"/>
                <w:position w:val="1"/>
                <w:sz w:val="26"/>
              </w:rPr>
              <w:t>(</w:t>
            </w:r>
            <w:r>
              <w:rPr>
                <w:rFonts w:ascii="Cambria Math" w:hAnsi="Cambria Math" w:eastAsia="Cambria Math"/>
                <w:sz w:val="26"/>
              </w:rPr>
              <w:t>𝑎 ≠ 0</w:t>
            </w:r>
            <w:r>
              <w:rPr>
                <w:rFonts w:ascii="Cambria Math" w:hAnsi="Cambria Math" w:eastAsia="Cambria Math"/>
                <w:position w:val="1"/>
                <w:sz w:val="26"/>
              </w:rPr>
              <w:t>)</w:t>
            </w:r>
            <w:r>
              <w:rPr>
                <w:sz w:val="26"/>
              </w:rPr>
              <w:t>. Luyện tập.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1"/>
              <w:rPr>
                <w:sz w:val="26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88" w:lineRule="auto"/>
              <w:ind w:left="109" w:right="1350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Hàm số bậc nhất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spacing w:before="113"/>
              <w:ind w:left="109"/>
              <w:rPr>
                <w:sz w:val="26"/>
              </w:rPr>
            </w:pPr>
            <w:r>
              <w:rPr>
                <w:sz w:val="26"/>
              </w:rPr>
              <w:t>1. Khái niệm hàm số bậc nhất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>
            <w:pPr>
              <w:pStyle w:val="TableParagraph"/>
              <w:spacing w:before="21"/>
              <w:ind w:left="109"/>
              <w:rPr>
                <w:sz w:val="26"/>
              </w:rPr>
            </w:pPr>
            <w:r>
              <w:rPr>
                <w:sz w:val="26"/>
              </w:rPr>
              <w:t>2. Tính chất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2124"/>
        <w:gridCol w:w="3546"/>
        <w:gridCol w:w="3260"/>
        <w:gridCol w:w="4681"/>
      </w:tblGrid>
      <w:tr>
        <w:trPr>
          <w:trHeight w:val="540" w:hRule="atLeast"/>
        </w:trPr>
        <w:tc>
          <w:tcPr>
            <w:tcW w:w="824" w:type="dxa"/>
          </w:tcPr>
          <w:p>
            <w:pPr>
              <w:pStyle w:val="TableParagraph"/>
              <w:spacing w:before="91"/>
              <w:ind w:left="219" w:right="2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91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120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91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59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350" w:hRule="atLeast"/>
        </w:trPr>
        <w:tc>
          <w:tcPr>
            <w:tcW w:w="824" w:type="dxa"/>
            <w:tcBorders>
              <w:bottom w:val="nil"/>
            </w:tcBorders>
          </w:tcPr>
          <w:p>
            <w:pPr>
              <w:pStyle w:val="TableParagraph"/>
              <w:spacing w:line="298" w:lineRule="exact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bottom w:val="nil"/>
            </w:tcBorders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3. Đồ thị của hàm số bậc nhất</w:t>
            </w:r>
          </w:p>
        </w:tc>
      </w:tr>
      <w:tr>
        <w:trPr>
          <w:trHeight w:val="659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0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- </w:t>
            </w:r>
            <w:r>
              <w:rPr>
                <w:i/>
                <w:spacing w:val="-5"/>
                <w:sz w:val="26"/>
              </w:rPr>
              <w:t>Không </w:t>
            </w:r>
            <w:r>
              <w:rPr>
                <w:i/>
                <w:spacing w:val="-4"/>
                <w:sz w:val="26"/>
              </w:rPr>
              <w:t>yêu cầu </w:t>
            </w:r>
            <w:r>
              <w:rPr>
                <w:i/>
                <w:spacing w:val="-5"/>
                <w:sz w:val="26"/>
              </w:rPr>
              <w:t>học sinh </w:t>
            </w:r>
            <w:r>
              <w:rPr>
                <w:i/>
                <w:spacing w:val="-4"/>
                <w:sz w:val="26"/>
              </w:rPr>
              <w:t>vẽ </w:t>
            </w:r>
            <w:r>
              <w:rPr>
                <w:i/>
                <w:spacing w:val="-3"/>
                <w:sz w:val="26"/>
              </w:rPr>
              <w:t>đồ </w:t>
            </w:r>
            <w:r>
              <w:rPr>
                <w:i/>
                <w:spacing w:val="-5"/>
                <w:sz w:val="26"/>
              </w:rPr>
              <w:t>thị hàm </w:t>
            </w:r>
            <w:r>
              <w:rPr>
                <w:i/>
                <w:spacing w:val="-3"/>
                <w:sz w:val="26"/>
              </w:rPr>
              <w:t>số </w:t>
            </w:r>
            <w:r>
              <w:rPr>
                <w:i/>
                <w:spacing w:val="-5"/>
                <w:sz w:val="26"/>
              </w:rPr>
              <w:t>hàm </w:t>
            </w:r>
            <w:r>
              <w:rPr>
                <w:i/>
                <w:spacing w:val="-3"/>
                <w:sz w:val="26"/>
              </w:rPr>
              <w:t>số </w:t>
            </w:r>
            <w:r>
              <w:rPr>
                <w:i/>
                <w:sz w:val="26"/>
              </w:rPr>
              <w:t>y = </w:t>
            </w:r>
            <w:r>
              <w:rPr>
                <w:i/>
                <w:spacing w:val="-4"/>
                <w:sz w:val="26"/>
              </w:rPr>
              <w:t>ax </w:t>
            </w:r>
            <w:r>
              <w:rPr>
                <w:i/>
                <w:sz w:val="26"/>
              </w:rPr>
              <w:t>+ b </w:t>
            </w:r>
            <w:r>
              <w:rPr>
                <w:i/>
                <w:spacing w:val="-4"/>
                <w:sz w:val="26"/>
              </w:rPr>
              <w:t>với </w:t>
            </w:r>
            <w:r>
              <w:rPr>
                <w:i/>
                <w:spacing w:val="-3"/>
                <w:sz w:val="26"/>
              </w:rPr>
              <w:t>a, </w:t>
            </w:r>
            <w:r>
              <w:rPr>
                <w:i/>
                <w:sz w:val="26"/>
              </w:rPr>
              <w:t>b </w:t>
            </w:r>
            <w:r>
              <w:rPr>
                <w:i/>
                <w:spacing w:val="-3"/>
                <w:sz w:val="26"/>
              </w:rPr>
              <w:t>là số vô </w:t>
            </w:r>
            <w:r>
              <w:rPr>
                <w:i/>
                <w:spacing w:val="-5"/>
                <w:sz w:val="26"/>
              </w:rPr>
              <w:t>tỉ.</w:t>
            </w:r>
          </w:p>
        </w:tc>
      </w:tr>
      <w:tr>
        <w:trPr>
          <w:trHeight w:val="338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- Không chứng minh các tính chất của hàm</w:t>
            </w:r>
          </w:p>
        </w:tc>
      </w:tr>
      <w:tr>
        <w:trPr>
          <w:trHeight w:val="417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số bậc nhất.</w:t>
            </w:r>
          </w:p>
        </w:tc>
      </w:tr>
      <w:tr>
        <w:trPr>
          <w:trHeight w:val="438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tcBorders>
              <w:bottom w:val="nil"/>
            </w:tcBorders>
          </w:tcPr>
          <w:p>
            <w:pPr>
              <w:pStyle w:val="TableParagraph"/>
              <w:spacing w:before="81"/>
              <w:ind w:left="109"/>
              <w:rPr>
                <w:sz w:val="26"/>
              </w:rPr>
            </w:pPr>
            <w:r>
              <w:rPr>
                <w:sz w:val="26"/>
              </w:rPr>
              <w:t>§5. Hệ số góc của đường thẳng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200"/>
              <w:rPr>
                <w:sz w:val="26"/>
              </w:rPr>
            </w:pPr>
            <w:r>
              <w:rPr>
                <w:sz w:val="26"/>
              </w:rPr>
              <w:t>Ví dụ 2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439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>
            <w:pPr>
              <w:pStyle w:val="TableParagraph"/>
              <w:spacing w:line="298" w:lineRule="exact"/>
              <w:ind w:left="109"/>
              <w:rPr>
                <w:rFonts w:ascii="Cambria Math" w:hAnsi="Cambria Math" w:eastAsia="Cambria Math"/>
                <w:sz w:val="26"/>
              </w:rPr>
            </w:pPr>
            <w:r>
              <w:rPr>
                <w:rFonts w:ascii="Cambria Math" w:hAnsi="Cambria Math" w:eastAsia="Cambria Math"/>
                <w:sz w:val="26"/>
              </w:rPr>
              <w:t>𝑦 = ax + 𝑏</w:t>
            </w:r>
            <w:r>
              <w:rPr>
                <w:rFonts w:ascii="Cambria Math" w:hAnsi="Cambria Math" w:eastAsia="Cambria Math"/>
                <w:position w:val="1"/>
                <w:sz w:val="26"/>
              </w:rPr>
              <w:t>(</w:t>
            </w:r>
            <w:r>
              <w:rPr>
                <w:rFonts w:ascii="Cambria Math" w:hAnsi="Cambria Math" w:eastAsia="Cambria Math"/>
                <w:sz w:val="26"/>
              </w:rPr>
              <w:t>𝑎 ≠ 0</w:t>
            </w:r>
            <w:r>
              <w:rPr>
                <w:rFonts w:ascii="Cambria Math" w:hAnsi="Cambria Math" w:eastAsia="Cambria Math"/>
                <w:position w:val="1"/>
                <w:sz w:val="26"/>
              </w:rPr>
              <w:t>)</w:t>
            </w:r>
          </w:p>
        </w:tc>
        <w:tc>
          <w:tcPr>
            <w:tcW w:w="3260" w:type="dxa"/>
          </w:tcPr>
          <w:p>
            <w:pPr>
              <w:pStyle w:val="TableParagraph"/>
              <w:spacing w:before="41"/>
              <w:ind w:left="200"/>
              <w:rPr>
                <w:sz w:val="26"/>
              </w:rPr>
            </w:pPr>
            <w:r>
              <w:rPr>
                <w:sz w:val="26"/>
              </w:rPr>
              <w:t>Bài tập 31</w:t>
            </w:r>
          </w:p>
        </w:tc>
        <w:tc>
          <w:tcPr>
            <w:tcW w:w="4681" w:type="dxa"/>
          </w:tcPr>
          <w:p>
            <w:pPr>
              <w:pStyle w:val="TableParagraph"/>
              <w:spacing w:before="41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724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184"/>
              <w:ind w:left="109"/>
              <w:rPr>
                <w:sz w:val="26"/>
              </w:rPr>
            </w:pPr>
            <w:r>
              <w:rPr>
                <w:sz w:val="26"/>
              </w:rPr>
              <w:t>Ôn tập chương 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84"/>
              <w:ind w:left="109"/>
              <w:rPr>
                <w:sz w:val="26"/>
              </w:rPr>
            </w:pPr>
            <w:r>
              <w:rPr>
                <w:sz w:val="26"/>
              </w:rPr>
              <w:t>Bài tập 37d; 38c</w:t>
            </w:r>
          </w:p>
        </w:tc>
        <w:tc>
          <w:tcPr>
            <w:tcW w:w="4681" w:type="dxa"/>
          </w:tcPr>
          <w:p>
            <w:pPr>
              <w:pStyle w:val="TableParagraph"/>
              <w:spacing w:before="18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392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3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4" w:type="dxa"/>
            <w:tcBorders>
              <w:bottom w:val="nil"/>
            </w:tcBorders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236"/>
              <w:ind w:left="107" w:right="249"/>
              <w:rPr>
                <w:sz w:val="26"/>
              </w:rPr>
            </w:pPr>
            <w:r>
              <w:rPr>
                <w:sz w:val="26"/>
              </w:rPr>
              <w:t>Chương III. Hệ hai phương trình bậc nhất hai ẩn</w:t>
            </w:r>
          </w:p>
        </w:tc>
        <w:tc>
          <w:tcPr>
            <w:tcW w:w="3546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spacing w:line="288" w:lineRule="auto"/>
              <w:ind w:left="109" w:right="190"/>
              <w:rPr>
                <w:sz w:val="26"/>
              </w:rPr>
            </w:pPr>
            <w:r>
              <w:rPr>
                <w:sz w:val="26"/>
              </w:rPr>
              <w:t>§5. Giải bài toán bằng cách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lập 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PT.</w:t>
            </w:r>
          </w:p>
          <w:p>
            <w:pPr>
              <w:pStyle w:val="TableParagraph"/>
              <w:spacing w:line="288" w:lineRule="auto" w:before="38"/>
              <w:ind w:left="109" w:right="190"/>
              <w:rPr>
                <w:sz w:val="26"/>
              </w:rPr>
            </w:pPr>
            <w:r>
              <w:rPr>
                <w:sz w:val="26"/>
              </w:rPr>
              <w:t>§6. Giải bài toán bằng cách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lập 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PT.</w:t>
            </w:r>
          </w:p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3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line="288" w:lineRule="auto"/>
              <w:ind w:left="109" w:right="311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Giải bài </w:t>
            </w:r>
            <w:r>
              <w:rPr>
                <w:i/>
                <w:sz w:val="26"/>
              </w:rPr>
              <w:t>toán bằng cách lập hệ phương trình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9" w:val="left" w:leader="none"/>
              </w:tabs>
              <w:spacing w:line="240" w:lineRule="auto" w:before="2" w:after="0"/>
              <w:ind w:left="109" w:right="156" w:firstLine="0"/>
              <w:jc w:val="left"/>
              <w:rPr>
                <w:sz w:val="26"/>
              </w:rPr>
            </w:pPr>
            <w:r>
              <w:rPr>
                <w:sz w:val="26"/>
              </w:rPr>
              <w:t>Các bước giải bài toán bằng cách lập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hệ phương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69" w:val="left" w:leader="none"/>
              </w:tabs>
              <w:spacing w:line="297" w:lineRule="exact" w:before="0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Ví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</w:t>
            </w:r>
          </w:p>
          <w:p>
            <w:pPr>
              <w:pStyle w:val="TableParagraph"/>
              <w:spacing w:line="350" w:lineRule="atLeast" w:before="10"/>
              <w:ind w:left="109"/>
              <w:rPr>
                <w:i/>
                <w:sz w:val="26"/>
              </w:rPr>
            </w:pPr>
            <w:r>
              <w:rPr>
                <w:i/>
                <w:sz w:val="26"/>
              </w:rPr>
              <w:t>Chọn lọc tương đối đầy đủ về các thể loại </w:t>
            </w:r>
            <w:r>
              <w:rPr>
                <w:i/>
                <w:sz w:val="26"/>
              </w:rPr>
              <w:t>toán. Chú ý các bài toán thực tế.</w:t>
            </w:r>
          </w:p>
        </w:tc>
      </w:tr>
      <w:tr>
        <w:trPr>
          <w:trHeight w:val="334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bottom w:val="nil"/>
            </w:tcBorders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Kết quả của bài tập 2 đưa vào cuối trang</w:t>
            </w:r>
          </w:p>
        </w:tc>
      </w:tr>
      <w:tr>
        <w:trPr>
          <w:trHeight w:val="358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109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109"/>
              <w:rPr>
                <w:sz w:val="26"/>
              </w:rPr>
            </w:pPr>
            <w:r>
              <w:rPr>
                <w:sz w:val="26"/>
              </w:rPr>
              <w:t>Câu hỏi 2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4"/>
              <w:ind w:left="109"/>
              <w:rPr>
                <w:sz w:val="26"/>
              </w:rPr>
            </w:pPr>
            <w:r>
              <w:rPr>
                <w:sz w:val="26"/>
              </w:rPr>
              <w:t>10 và được sử dụng để làm các bài tập</w:t>
            </w:r>
          </w:p>
        </w:tc>
      </w:tr>
      <w:tr>
        <w:trPr>
          <w:trHeight w:val="383" w:hRule="atLeast"/>
        </w:trPr>
        <w:tc>
          <w:tcPr>
            <w:tcW w:w="8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>
            <w:pPr>
              <w:pStyle w:val="TableParagraph"/>
              <w:spacing w:before="23"/>
              <w:ind w:left="109"/>
              <w:rPr>
                <w:sz w:val="26"/>
              </w:rPr>
            </w:pPr>
            <w:r>
              <w:rPr>
                <w:sz w:val="26"/>
              </w:rPr>
              <w:t>khác.</w:t>
            </w:r>
          </w:p>
        </w:tc>
      </w:tr>
      <w:tr>
        <w:trPr>
          <w:trHeight w:val="783" w:hRule="atLeast"/>
        </w:trPr>
        <w:tc>
          <w:tcPr>
            <w:tcW w:w="824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bottom w:val="nil"/>
            </w:tcBorders>
          </w:tcPr>
          <w:p>
            <w:pPr>
              <w:pStyle w:val="TableParagraph"/>
              <w:spacing w:line="360" w:lineRule="atLeast" w:before="49"/>
              <w:ind w:left="107" w:right="170"/>
              <w:rPr>
                <w:sz w:val="26"/>
              </w:rPr>
            </w:pPr>
            <w:r>
              <w:rPr>
                <w:sz w:val="26"/>
              </w:rPr>
              <w:t>Chương IV. Hàm số y = ax</w:t>
            </w:r>
            <w:r>
              <w:rPr>
                <w:sz w:val="26"/>
                <w:vertAlign w:val="superscript"/>
              </w:rPr>
              <w:t>2</w:t>
            </w:r>
          </w:p>
        </w:tc>
        <w:tc>
          <w:tcPr>
            <w:tcW w:w="3546" w:type="dxa"/>
            <w:vMerge w:val="restart"/>
          </w:tcPr>
          <w:p>
            <w:pPr>
              <w:pStyle w:val="TableParagraph"/>
              <w:spacing w:before="269"/>
              <w:ind w:left="109"/>
              <w:rPr>
                <w:sz w:val="26"/>
              </w:rPr>
            </w:pPr>
            <w:r>
              <w:rPr>
                <w:sz w:val="26"/>
              </w:rPr>
              <w:t>§1. Hàm số y = ax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  <w:vertAlign w:val="baseline"/>
              </w:rPr>
              <w:t> (a ≠ 0).</w:t>
            </w:r>
          </w:p>
          <w:p>
            <w:pPr>
              <w:pStyle w:val="TableParagraph"/>
              <w:spacing w:line="288" w:lineRule="auto" w:before="99"/>
              <w:ind w:left="109" w:right="323"/>
              <w:rPr>
                <w:sz w:val="26"/>
              </w:rPr>
            </w:pPr>
            <w:r>
              <w:rPr>
                <w:sz w:val="26"/>
              </w:rPr>
              <w:t>§2. Đồ thị của hàm số y = ax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  <w:vertAlign w:val="baseline"/>
              </w:rPr>
              <w:t> (a ≠ 0).</w:t>
            </w:r>
          </w:p>
          <w:p>
            <w:pPr>
              <w:pStyle w:val="TableParagraph"/>
              <w:spacing w:before="41"/>
              <w:ind w:left="174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  <w:tcBorders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bottom w:val="nil"/>
            </w:tcBorders>
          </w:tcPr>
          <w:p>
            <w:pPr>
              <w:pStyle w:val="TableParagraph"/>
              <w:spacing w:line="298" w:lineRule="exact"/>
              <w:ind w:left="109"/>
              <w:rPr>
                <w:i/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Hàm số y</w:t>
            </w:r>
          </w:p>
          <w:p>
            <w:pPr>
              <w:pStyle w:val="TableParagraph"/>
              <w:spacing w:before="59"/>
              <w:ind w:left="109"/>
              <w:rPr>
                <w:sz w:val="26"/>
              </w:rPr>
            </w:pPr>
            <w:r>
              <w:rPr>
                <w:i/>
                <w:sz w:val="26"/>
              </w:rPr>
              <w:t>= ax</w:t>
            </w:r>
            <w:r>
              <w:rPr>
                <w:i/>
                <w:sz w:val="26"/>
                <w:vertAlign w:val="superscript"/>
              </w:rPr>
              <w:t>2</w:t>
            </w:r>
            <w:r>
              <w:rPr>
                <w:i/>
                <w:sz w:val="26"/>
                <w:vertAlign w:val="baseline"/>
              </w:rPr>
              <w:t> (a ≠ 0)</w:t>
            </w:r>
            <w:r>
              <w:rPr>
                <w:sz w:val="26"/>
                <w:vertAlign w:val="baseline"/>
              </w:rPr>
              <w:t>”</w:t>
            </w:r>
          </w:p>
        </w:tc>
      </w:tr>
      <w:tr>
        <w:trPr>
          <w:trHeight w:val="399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3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2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2"/>
              <w:ind w:left="107"/>
              <w:rPr>
                <w:sz w:val="26"/>
              </w:rPr>
            </w:pPr>
            <w:r>
              <w:rPr>
                <w:sz w:val="26"/>
              </w:rPr>
              <w:t>(a ≠ 0). Phương</w:t>
            </w: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3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5"/>
              <w:ind w:left="109"/>
              <w:rPr>
                <w:sz w:val="26"/>
              </w:rPr>
            </w:pPr>
            <w:r>
              <w:rPr>
                <w:sz w:val="26"/>
              </w:rPr>
              <w:t>1. Ví dụ mở đầu</w:t>
            </w:r>
          </w:p>
        </w:tc>
      </w:tr>
      <w:tr>
        <w:trPr>
          <w:trHeight w:val="352" w:hRule="atLeast"/>
        </w:trPr>
        <w:tc>
          <w:tcPr>
            <w:tcW w:w="8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"/>
              <w:ind w:left="107"/>
              <w:rPr>
                <w:sz w:val="26"/>
              </w:rPr>
            </w:pPr>
            <w:r>
              <w:rPr>
                <w:sz w:val="26"/>
              </w:rPr>
              <w:t>trình bậc hai một</w:t>
            </w: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6"/>
              <w:ind w:left="109"/>
              <w:rPr>
                <w:sz w:val="26"/>
              </w:rPr>
            </w:pPr>
            <w:r>
              <w:rPr>
                <w:sz w:val="26"/>
              </w:rPr>
              <w:t>2. Tính chất của hàm số y = ax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  <w:vertAlign w:val="baseline"/>
              </w:rPr>
              <w:t> (a ≠ 0).</w:t>
            </w:r>
          </w:p>
        </w:tc>
      </w:tr>
      <w:tr>
        <w:trPr>
          <w:trHeight w:val="489" w:hRule="atLeast"/>
        </w:trPr>
        <w:tc>
          <w:tcPr>
            <w:tcW w:w="8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>
            <w:pPr>
              <w:pStyle w:val="TableParagraph"/>
              <w:spacing w:before="18"/>
              <w:ind w:left="107"/>
              <w:rPr>
                <w:sz w:val="26"/>
              </w:rPr>
            </w:pPr>
            <w:r>
              <w:rPr>
                <w:sz w:val="26"/>
              </w:rPr>
              <w:t>ẩn</w:t>
            </w:r>
          </w:p>
        </w:tc>
        <w:tc>
          <w:tcPr>
            <w:tcW w:w="35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  <w:tcBorders>
              <w:top w:val="nil"/>
            </w:tcBorders>
          </w:tcPr>
          <w:p>
            <w:pPr>
              <w:pStyle w:val="TableParagraph"/>
              <w:spacing w:before="71"/>
              <w:ind w:left="109"/>
              <w:rPr>
                <w:sz w:val="26"/>
              </w:rPr>
            </w:pPr>
            <w:r>
              <w:rPr>
                <w:sz w:val="26"/>
              </w:rPr>
              <w:t>3. Đồ thị của hàm số y = ax</w:t>
            </w: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  <w:vertAlign w:val="baseline"/>
              </w:rPr>
              <w:t> (a ≠ 0)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2124"/>
        <w:gridCol w:w="3546"/>
        <w:gridCol w:w="3260"/>
        <w:gridCol w:w="4681"/>
      </w:tblGrid>
      <w:tr>
        <w:trPr>
          <w:trHeight w:val="540" w:hRule="atLeast"/>
        </w:trPr>
        <w:tc>
          <w:tcPr>
            <w:tcW w:w="824" w:type="dxa"/>
          </w:tcPr>
          <w:p>
            <w:pPr>
              <w:pStyle w:val="TableParagraph"/>
              <w:spacing w:before="91"/>
              <w:ind w:left="23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4" w:type="dxa"/>
          </w:tcPr>
          <w:p>
            <w:pPr>
              <w:pStyle w:val="TableParagraph"/>
              <w:spacing w:before="91"/>
              <w:ind w:left="60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546" w:type="dxa"/>
          </w:tcPr>
          <w:p>
            <w:pPr>
              <w:pStyle w:val="TableParagraph"/>
              <w:spacing w:before="120"/>
              <w:ind w:left="1565" w:right="155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91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681" w:type="dxa"/>
          </w:tcPr>
          <w:p>
            <w:pPr>
              <w:pStyle w:val="TableParagraph"/>
              <w:spacing w:before="59"/>
              <w:ind w:left="115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1977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266" w:val="left" w:leader="none"/>
              </w:tabs>
              <w:spacing w:line="298" w:lineRule="exact" w:before="2" w:after="0"/>
              <w:ind w:left="265" w:right="0" w:hanging="157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Chỉ nhận biết các tính chất của hàm số</w:t>
            </w:r>
            <w:r>
              <w:rPr>
                <w:i/>
                <w:spacing w:val="42"/>
                <w:sz w:val="26"/>
              </w:rPr>
              <w:t> </w:t>
            </w:r>
            <w:r>
              <w:rPr>
                <w:i/>
                <w:sz w:val="26"/>
              </w:rPr>
              <w:t>y</w:t>
            </w:r>
          </w:p>
          <w:p>
            <w:pPr>
              <w:pStyle w:val="TableParagraph"/>
              <w:ind w:left="109" w:right="103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= ax</w:t>
            </w:r>
            <w:r>
              <w:rPr>
                <w:i/>
                <w:sz w:val="26"/>
                <w:vertAlign w:val="superscript"/>
              </w:rPr>
              <w:t>2</w:t>
            </w:r>
            <w:r>
              <w:rPr>
                <w:i/>
                <w:sz w:val="26"/>
                <w:vertAlign w:val="baseline"/>
              </w:rPr>
              <w:t> nhờ đồ thị. Không chứng minh các </w:t>
            </w:r>
            <w:r>
              <w:rPr>
                <w:i/>
                <w:sz w:val="26"/>
                <w:vertAlign w:val="baseline"/>
              </w:rPr>
              <w:t>tính chất đó bằng phương pháp biến đổi đại số.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63" w:val="left" w:leader="none"/>
              </w:tabs>
              <w:spacing w:line="240" w:lineRule="auto" w:before="40" w:after="0"/>
              <w:ind w:left="263" w:right="0" w:hanging="154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Chỉ yêu cầu vẽ đồ thị của hàm số y =</w:t>
            </w:r>
            <w:r>
              <w:rPr>
                <w:i/>
                <w:spacing w:val="35"/>
                <w:sz w:val="26"/>
              </w:rPr>
              <w:t> </w:t>
            </w:r>
            <w:r>
              <w:rPr>
                <w:i/>
                <w:sz w:val="26"/>
              </w:rPr>
              <w:t>ax</w:t>
            </w:r>
            <w:r>
              <w:rPr>
                <w:i/>
                <w:sz w:val="26"/>
                <w:vertAlign w:val="superscript"/>
              </w:rPr>
              <w:t>2</w:t>
            </w:r>
          </w:p>
          <w:p>
            <w:pPr>
              <w:pStyle w:val="TableParagraph"/>
              <w:spacing w:before="49"/>
              <w:ind w:left="109"/>
              <w:jc w:val="both"/>
              <w:rPr>
                <w:i/>
                <w:sz w:val="26"/>
              </w:rPr>
            </w:pPr>
            <w:r>
              <w:rPr>
                <w:i/>
                <w:sz w:val="26"/>
              </w:rPr>
              <w:t>(a </w:t>
            </w:r>
            <w:r>
              <w:rPr>
                <w:rFonts w:ascii="Symbol" w:hAnsi="Symbol"/>
                <w:i/>
                <w:sz w:val="27"/>
              </w:rPr>
              <w:t></w:t>
            </w:r>
            <w:r>
              <w:rPr>
                <w:i/>
                <w:sz w:val="27"/>
              </w:rPr>
              <w:t> </w:t>
            </w:r>
            <w:r>
              <w:rPr>
                <w:i/>
                <w:sz w:val="26"/>
              </w:rPr>
              <w:t>0</w:t>
            </w:r>
            <w:r>
              <w:rPr>
                <w:rFonts w:ascii="Symbol" w:hAnsi="Symbol"/>
                <w:i/>
                <w:sz w:val="27"/>
              </w:rPr>
              <w:t></w:t>
            </w:r>
            <w:r>
              <w:rPr>
                <w:i/>
                <w:sz w:val="27"/>
              </w:rPr>
              <w:t> </w:t>
            </w:r>
            <w:r>
              <w:rPr>
                <w:i/>
                <w:sz w:val="26"/>
              </w:rPr>
              <w:t>với a là số hữu tỉ.</w:t>
            </w:r>
          </w:p>
        </w:tc>
      </w:tr>
      <w:tr>
        <w:trPr>
          <w:trHeight w:val="1934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line="288" w:lineRule="auto" w:before="211"/>
              <w:ind w:left="109" w:right="659"/>
              <w:rPr>
                <w:sz w:val="26"/>
              </w:rPr>
            </w:pPr>
            <w:r>
              <w:rPr>
                <w:sz w:val="26"/>
              </w:rPr>
              <w:t>§4. Công thức nghiệm của phương trình bậc hai</w:t>
            </w:r>
          </w:p>
          <w:p>
            <w:pPr>
              <w:pStyle w:val="TableParagraph"/>
              <w:spacing w:line="319" w:lineRule="auto" w:before="38"/>
              <w:ind w:left="109"/>
              <w:rPr>
                <w:sz w:val="26"/>
              </w:rPr>
            </w:pPr>
            <w:r>
              <w:rPr>
                <w:spacing w:val="-6"/>
                <w:sz w:val="26"/>
              </w:rPr>
              <w:t>§5. Công </w:t>
            </w:r>
            <w:r>
              <w:rPr>
                <w:spacing w:val="-7"/>
                <w:sz w:val="26"/>
              </w:rPr>
              <w:t>thức nghiệm </w:t>
            </w:r>
            <w:r>
              <w:rPr>
                <w:spacing w:val="-6"/>
                <w:sz w:val="26"/>
              </w:rPr>
              <w:t>thu </w:t>
            </w:r>
            <w:r>
              <w:rPr>
                <w:spacing w:val="-8"/>
                <w:sz w:val="26"/>
              </w:rPr>
              <w:t>gọn. </w:t>
            </w:r>
            <w:r>
              <w:rPr>
                <w:spacing w:val="-7"/>
                <w:sz w:val="26"/>
              </w:rPr>
              <w:t>Luyện </w:t>
            </w:r>
            <w:r>
              <w:rPr>
                <w:spacing w:val="-6"/>
                <w:sz w:val="26"/>
              </w:rPr>
              <w:t>tập.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40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line="290" w:lineRule="auto"/>
              <w:ind w:left="109" w:right="82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Công thức </w:t>
            </w:r>
            <w:r>
              <w:rPr>
                <w:i/>
                <w:sz w:val="26"/>
              </w:rPr>
              <w:t>nghiệm của phương trình bậc hai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79" w:val="left" w:leader="none"/>
              </w:tabs>
              <w:spacing w:line="240" w:lineRule="auto" w:before="75" w:after="0"/>
              <w:ind w:left="378" w:right="0" w:hanging="270"/>
              <w:jc w:val="left"/>
              <w:rPr>
                <w:sz w:val="26"/>
              </w:rPr>
            </w:pPr>
            <w:r>
              <w:rPr>
                <w:spacing w:val="-11"/>
                <w:sz w:val="26"/>
              </w:rPr>
              <w:t>Công</w:t>
            </w:r>
            <w:r>
              <w:rPr>
                <w:spacing w:val="-31"/>
                <w:sz w:val="26"/>
              </w:rPr>
              <w:t> </w:t>
            </w:r>
            <w:r>
              <w:rPr>
                <w:spacing w:val="-11"/>
                <w:sz w:val="26"/>
              </w:rPr>
              <w:t>thức</w:t>
            </w:r>
            <w:r>
              <w:rPr>
                <w:spacing w:val="-29"/>
                <w:sz w:val="26"/>
              </w:rPr>
              <w:t> </w:t>
            </w:r>
            <w:r>
              <w:rPr>
                <w:spacing w:val="-12"/>
                <w:sz w:val="26"/>
              </w:rPr>
              <w:t>nghiệm</w:t>
            </w:r>
            <w:r>
              <w:rPr>
                <w:spacing w:val="-30"/>
                <w:sz w:val="26"/>
              </w:rPr>
              <w:t> </w:t>
            </w:r>
            <w:r>
              <w:rPr>
                <w:spacing w:val="-9"/>
                <w:sz w:val="26"/>
              </w:rPr>
              <w:t>của</w:t>
            </w:r>
            <w:r>
              <w:rPr>
                <w:spacing w:val="-27"/>
                <w:sz w:val="26"/>
              </w:rPr>
              <w:t> </w:t>
            </w:r>
            <w:r>
              <w:rPr>
                <w:spacing w:val="-12"/>
                <w:sz w:val="26"/>
              </w:rPr>
              <w:t>phương</w:t>
            </w:r>
            <w:r>
              <w:rPr>
                <w:spacing w:val="-30"/>
                <w:sz w:val="26"/>
              </w:rPr>
              <w:t> </w:t>
            </w:r>
            <w:r>
              <w:rPr>
                <w:spacing w:val="-12"/>
                <w:sz w:val="26"/>
              </w:rPr>
              <w:t>trình</w:t>
            </w:r>
            <w:r>
              <w:rPr>
                <w:spacing w:val="-27"/>
                <w:sz w:val="26"/>
              </w:rPr>
              <w:t> </w:t>
            </w:r>
            <w:r>
              <w:rPr>
                <w:spacing w:val="-9"/>
                <w:sz w:val="26"/>
              </w:rPr>
              <w:t>bậc</w:t>
            </w:r>
            <w:r>
              <w:rPr>
                <w:spacing w:val="-29"/>
                <w:sz w:val="26"/>
              </w:rPr>
              <w:t> </w:t>
            </w:r>
            <w:r>
              <w:rPr>
                <w:spacing w:val="-9"/>
                <w:sz w:val="26"/>
              </w:rPr>
              <w:t>hai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05" w:val="left" w:leader="none"/>
              </w:tabs>
              <w:spacing w:line="360" w:lineRule="atLeast" w:before="58" w:after="0"/>
              <w:ind w:left="109" w:right="465" w:firstLine="0"/>
              <w:jc w:val="left"/>
              <w:rPr>
                <w:sz w:val="26"/>
              </w:rPr>
            </w:pPr>
            <w:r>
              <w:rPr>
                <w:spacing w:val="-6"/>
                <w:sz w:val="26"/>
              </w:rPr>
              <w:t>Công</w:t>
            </w:r>
            <w:r>
              <w:rPr>
                <w:spacing w:val="-20"/>
                <w:sz w:val="26"/>
              </w:rPr>
              <w:t> </w:t>
            </w:r>
            <w:r>
              <w:rPr>
                <w:spacing w:val="-6"/>
                <w:sz w:val="26"/>
              </w:rPr>
              <w:t>thức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7"/>
                <w:sz w:val="26"/>
              </w:rPr>
              <w:t>nghiệm</w:t>
            </w:r>
            <w:r>
              <w:rPr>
                <w:spacing w:val="-18"/>
                <w:sz w:val="26"/>
              </w:rPr>
              <w:t> </w:t>
            </w:r>
            <w:r>
              <w:rPr>
                <w:spacing w:val="-6"/>
                <w:sz w:val="26"/>
              </w:rPr>
              <w:t>thu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6"/>
                <w:sz w:val="26"/>
              </w:rPr>
              <w:t>gọn.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10"/>
                <w:sz w:val="26"/>
              </w:rPr>
              <w:t>của</w:t>
            </w:r>
            <w:r>
              <w:rPr>
                <w:spacing w:val="-31"/>
                <w:sz w:val="26"/>
              </w:rPr>
              <w:t> </w:t>
            </w:r>
            <w:r>
              <w:rPr>
                <w:spacing w:val="-13"/>
                <w:sz w:val="26"/>
              </w:rPr>
              <w:t>phương </w:t>
            </w:r>
            <w:r>
              <w:rPr>
                <w:spacing w:val="-12"/>
                <w:sz w:val="26"/>
              </w:rPr>
              <w:t>trình </w:t>
            </w:r>
            <w:r>
              <w:rPr>
                <w:spacing w:val="-9"/>
                <w:sz w:val="26"/>
              </w:rPr>
              <w:t>bậc</w:t>
            </w:r>
            <w:r>
              <w:rPr>
                <w:spacing w:val="-45"/>
                <w:sz w:val="26"/>
              </w:rPr>
              <w:t> </w:t>
            </w:r>
            <w:r>
              <w:rPr>
                <w:spacing w:val="-9"/>
                <w:sz w:val="26"/>
              </w:rPr>
              <w:t>hai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§6. Hệ thức Vi-ét và ứng dụng.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33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Ôn tập chương IV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66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11"/>
        <w:rPr>
          <w:sz w:val="19"/>
        </w:rPr>
      </w:pPr>
    </w:p>
    <w:p>
      <w:pPr>
        <w:spacing w:before="88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2" w:after="0"/>
        <w:rPr>
          <w:sz w:val="10"/>
        </w:r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2124"/>
        <w:gridCol w:w="3546"/>
        <w:gridCol w:w="3260"/>
        <w:gridCol w:w="4681"/>
      </w:tblGrid>
      <w:tr>
        <w:trPr>
          <w:trHeight w:val="813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spacing w:line="288" w:lineRule="auto" w:before="93"/>
              <w:ind w:left="107" w:right="170"/>
              <w:rPr>
                <w:sz w:val="26"/>
              </w:rPr>
            </w:pPr>
            <w:r>
              <w:rPr>
                <w:sz w:val="26"/>
              </w:rPr>
              <w:t>Chương I. Hệ thức lượng trong tam giác vuông</w:t>
            </w:r>
          </w:p>
        </w:tc>
        <w:tc>
          <w:tcPr>
            <w:tcW w:w="3546" w:type="dxa"/>
          </w:tcPr>
          <w:p>
            <w:pPr>
              <w:pStyle w:val="TableParagraph"/>
              <w:spacing w:line="288" w:lineRule="auto" w:before="47"/>
              <w:ind w:left="109" w:right="449"/>
              <w:rPr>
                <w:sz w:val="26"/>
              </w:rPr>
            </w:pPr>
            <w:r>
              <w:rPr>
                <w:sz w:val="26"/>
              </w:rPr>
              <w:t>§2. Tỉ số lượng giác của góc nhọn</w:t>
            </w:r>
          </w:p>
        </w:tc>
        <w:tc>
          <w:tcPr>
            <w:tcW w:w="3260" w:type="dxa"/>
          </w:tcPr>
          <w:p>
            <w:pPr>
              <w:pStyle w:val="TableParagraph"/>
              <w:spacing w:before="227"/>
              <w:ind w:left="109"/>
              <w:rPr>
                <w:sz w:val="26"/>
              </w:rPr>
            </w:pPr>
            <w:r>
              <w:rPr>
                <w:sz w:val="26"/>
              </w:rPr>
              <w:t>Ký hiệu tỷ số lượng giác</w:t>
            </w:r>
          </w:p>
        </w:tc>
        <w:tc>
          <w:tcPr>
            <w:tcW w:w="4681" w:type="dxa"/>
          </w:tcPr>
          <w:p>
            <w:pPr>
              <w:pStyle w:val="TableParagraph"/>
              <w:spacing w:line="288" w:lineRule="auto" w:before="43"/>
              <w:ind w:left="109" w:hanging="104"/>
              <w:rPr>
                <w:sz w:val="26"/>
              </w:rPr>
            </w:pPr>
            <w:r>
              <w:rPr>
                <w:sz w:val="26"/>
              </w:rPr>
              <w:t>Sửa lại kí hiệu tang của góc </w:t>
            </w:r>
            <w:r>
              <w:rPr>
                <w:rFonts w:ascii="Cambria Math" w:hAnsi="Cambria Math" w:eastAsia="Cambria Math"/>
                <w:sz w:val="26"/>
              </w:rPr>
              <w:t>𝛼 </w:t>
            </w:r>
            <w:r>
              <w:rPr>
                <w:sz w:val="26"/>
              </w:rPr>
              <w:t>là </w:t>
            </w:r>
            <w:r>
              <w:rPr>
                <w:rFonts w:ascii="Cambria Math" w:hAnsi="Cambria Math" w:eastAsia="Cambria Math"/>
                <w:sz w:val="26"/>
              </w:rPr>
              <w:t>𝑡𝑎𝑛 𝛼</w:t>
            </w:r>
            <w:r>
              <w:rPr>
                <w:sz w:val="26"/>
              </w:rPr>
              <w:t>, cotang của góc </w:t>
            </w:r>
            <w:r>
              <w:rPr>
                <w:rFonts w:ascii="Cambria Math" w:hAnsi="Cambria Math" w:eastAsia="Cambria Math"/>
                <w:sz w:val="26"/>
              </w:rPr>
              <w:t>𝛼 </w:t>
            </w:r>
            <w:r>
              <w:rPr>
                <w:sz w:val="26"/>
              </w:rPr>
              <w:t>là </w:t>
            </w:r>
            <w:r>
              <w:rPr>
                <w:rFonts w:ascii="Cambria Math" w:hAnsi="Cambria Math" w:eastAsia="Cambria Math"/>
                <w:sz w:val="26"/>
              </w:rPr>
              <w:t>𝑐𝑜𝑡 𝛼</w:t>
            </w:r>
            <w:r>
              <w:rPr>
                <w:sz w:val="26"/>
              </w:rPr>
              <w:t>.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§3. Bảng lượng giác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Cả bài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2013" w:hRule="atLeast"/>
        </w:trPr>
        <w:tc>
          <w:tcPr>
            <w:tcW w:w="82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84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4"/>
              <w:rPr>
                <w:sz w:val="28"/>
              </w:rPr>
            </w:pPr>
          </w:p>
          <w:p>
            <w:pPr>
              <w:pStyle w:val="TableParagraph"/>
              <w:spacing w:line="288" w:lineRule="auto"/>
              <w:ind w:left="107" w:right="777"/>
              <w:rPr>
                <w:sz w:val="26"/>
              </w:rPr>
            </w:pPr>
            <w:r>
              <w:rPr>
                <w:sz w:val="26"/>
              </w:rPr>
              <w:t>Chương II. Đường tròn</w:t>
            </w:r>
          </w:p>
        </w:tc>
        <w:tc>
          <w:tcPr>
            <w:tcW w:w="3546" w:type="dxa"/>
          </w:tcPr>
          <w:p>
            <w:pPr>
              <w:pStyle w:val="TableParagraph"/>
              <w:spacing w:line="290" w:lineRule="auto" w:before="69"/>
              <w:ind w:left="109" w:right="579"/>
              <w:rPr>
                <w:sz w:val="26"/>
              </w:rPr>
            </w:pPr>
            <w:r>
              <w:rPr>
                <w:sz w:val="26"/>
              </w:rPr>
              <w:t>§7. Vị trí tương đối của hai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tròn</w:t>
            </w:r>
          </w:p>
          <w:p>
            <w:pPr>
              <w:pStyle w:val="TableParagraph"/>
              <w:spacing w:line="288" w:lineRule="auto" w:before="35"/>
              <w:ind w:left="109" w:right="579"/>
              <w:rPr>
                <w:sz w:val="26"/>
              </w:rPr>
            </w:pPr>
            <w:r>
              <w:rPr>
                <w:sz w:val="26"/>
              </w:rPr>
              <w:t>§8. Vị trí tương đối của hai đường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tròn</w:t>
            </w:r>
          </w:p>
          <w:p>
            <w:pPr>
              <w:pStyle w:val="TableParagraph"/>
              <w:spacing w:before="39"/>
              <w:ind w:left="109"/>
              <w:rPr>
                <w:sz w:val="26"/>
              </w:rPr>
            </w:pPr>
            <w:r>
              <w:rPr>
                <w:sz w:val="26"/>
              </w:rPr>
              <w:t>Luyện tập.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84"/>
              <w:ind w:left="109"/>
              <w:rPr>
                <w:sz w:val="26"/>
              </w:rPr>
            </w:pPr>
            <w:r>
              <w:rPr>
                <w:sz w:val="26"/>
              </w:rPr>
              <w:t>Cả 3 bài</w:t>
            </w:r>
          </w:p>
        </w:tc>
        <w:tc>
          <w:tcPr>
            <w:tcW w:w="4681" w:type="dxa"/>
          </w:tcPr>
          <w:p>
            <w:pPr>
              <w:pStyle w:val="TableParagraph"/>
              <w:spacing w:line="288" w:lineRule="auto" w:before="40"/>
              <w:ind w:left="109" w:right="212"/>
              <w:rPr>
                <w:sz w:val="26"/>
              </w:rPr>
            </w:pPr>
            <w:r>
              <w:rPr>
                <w:sz w:val="26"/>
              </w:rPr>
              <w:t>Ghép và cấu trúc thành 01 bài: “</w:t>
            </w:r>
            <w:r>
              <w:rPr>
                <w:i/>
                <w:sz w:val="26"/>
              </w:rPr>
              <w:t>Vị trí </w:t>
            </w:r>
            <w:r>
              <w:rPr>
                <w:i/>
                <w:sz w:val="26"/>
              </w:rPr>
              <w:t>tương đối của hai đường tròn</w:t>
            </w:r>
            <w:r>
              <w:rPr>
                <w:sz w:val="26"/>
              </w:rPr>
              <w:t>”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9" w:val="left" w:leader="none"/>
              </w:tabs>
              <w:spacing w:line="240" w:lineRule="auto" w:before="12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Ba vị trí tương đối của hai đường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tròn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9" w:val="left" w:leader="none"/>
              </w:tabs>
              <w:spacing w:line="240" w:lineRule="auto" w:before="121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Tính chất đường nối tâm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9" w:val="left" w:leader="none"/>
              </w:tabs>
              <w:spacing w:line="278" w:lineRule="exact" w:before="118" w:after="0"/>
              <w:ind w:left="368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Hệ thức giữa đoạn nối tâm và các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bán</w:t>
            </w:r>
          </w:p>
        </w:tc>
      </w:tr>
    </w:tbl>
    <w:p>
      <w:pPr>
        <w:spacing w:after="0" w:line="278" w:lineRule="exact"/>
        <w:jc w:val="left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24"/>
        <w:gridCol w:w="2124"/>
        <w:gridCol w:w="3546"/>
        <w:gridCol w:w="3260"/>
        <w:gridCol w:w="4681"/>
      </w:tblGrid>
      <w:tr>
        <w:trPr>
          <w:trHeight w:val="816" w:hRule="atLeast"/>
        </w:trPr>
        <w:tc>
          <w:tcPr>
            <w:tcW w:w="8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1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kính</w:t>
            </w:r>
          </w:p>
          <w:p>
            <w:pPr>
              <w:pStyle w:val="TableParagraph"/>
              <w:spacing w:before="116"/>
              <w:ind w:left="109"/>
              <w:rPr>
                <w:sz w:val="26"/>
              </w:rPr>
            </w:pPr>
            <w:r>
              <w:rPr>
                <w:sz w:val="26"/>
              </w:rPr>
              <w:t>4. Tiếp tuyến chung của hai đường tròn</w:t>
            </w:r>
          </w:p>
        </w:tc>
      </w:tr>
      <w:tr>
        <w:trPr>
          <w:trHeight w:val="1156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37"/>
              </w:rPr>
            </w:pPr>
          </w:p>
          <w:p>
            <w:pPr>
              <w:pStyle w:val="TableParagraph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line="288" w:lineRule="auto" w:before="250"/>
              <w:ind w:left="107" w:right="257"/>
              <w:rPr>
                <w:sz w:val="26"/>
              </w:rPr>
            </w:pPr>
            <w:r>
              <w:rPr>
                <w:sz w:val="26"/>
              </w:rPr>
              <w:t>Chương III. Góc với đường tròn</w:t>
            </w:r>
          </w:p>
        </w:tc>
        <w:tc>
          <w:tcPr>
            <w:tcW w:w="3546" w:type="dxa"/>
          </w:tcPr>
          <w:p>
            <w:pPr>
              <w:pStyle w:val="TableParagraph"/>
              <w:spacing w:before="9"/>
              <w:rPr>
                <w:sz w:val="34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§6. Cung chứa góc</w:t>
            </w:r>
          </w:p>
        </w:tc>
        <w:tc>
          <w:tcPr>
            <w:tcW w:w="3260" w:type="dxa"/>
          </w:tcPr>
          <w:p>
            <w:pPr>
              <w:pStyle w:val="TableParagraph"/>
              <w:spacing w:line="288" w:lineRule="auto" w:before="220"/>
              <w:ind w:left="109" w:right="391"/>
              <w:rPr>
                <w:sz w:val="26"/>
              </w:rPr>
            </w:pPr>
            <w:r>
              <w:rPr>
                <w:sz w:val="26"/>
              </w:rPr>
              <w:t>1. Bài toán quỹ tích ”cung chứa góc”</w:t>
            </w:r>
          </w:p>
        </w:tc>
        <w:tc>
          <w:tcPr>
            <w:tcW w:w="4681" w:type="dxa"/>
          </w:tcPr>
          <w:p>
            <w:pPr>
              <w:pStyle w:val="TableParagraph"/>
              <w:spacing w:line="288" w:lineRule="auto" w:before="42"/>
              <w:ind w:left="109" w:right="258"/>
              <w:rPr>
                <w:sz w:val="26"/>
              </w:rPr>
            </w:pPr>
            <w:r>
              <w:rPr>
                <w:sz w:val="26"/>
              </w:rPr>
              <w:t>Không yêu cầu học sinh thực hiện ?2. Không yêu cầu học chứng minh phần a, b.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§7. Tứ giác nội tiếp</w:t>
            </w:r>
          </w:p>
        </w:tc>
        <w:tc>
          <w:tcPr>
            <w:tcW w:w="3260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3. Định lí đảo</w:t>
            </w:r>
          </w:p>
        </w:tc>
        <w:tc>
          <w:tcPr>
            <w:tcW w:w="4681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Không yêu cầu chứng minh định lí đảo</w:t>
            </w:r>
          </w:p>
        </w:tc>
      </w:tr>
      <w:tr>
        <w:trPr>
          <w:trHeight w:val="439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2"/>
              <w:ind w:left="6"/>
              <w:rPr>
                <w:sz w:val="26"/>
              </w:rPr>
            </w:pPr>
            <w:r>
              <w:rPr>
                <w:sz w:val="26"/>
              </w:rPr>
              <w:t>§9. Độ dài đường tròn, cung tròn</w:t>
            </w:r>
          </w:p>
        </w:tc>
        <w:tc>
          <w:tcPr>
            <w:tcW w:w="3260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?1</w:t>
            </w:r>
          </w:p>
        </w:tc>
        <w:tc>
          <w:tcPr>
            <w:tcW w:w="4681" w:type="dxa"/>
          </w:tcPr>
          <w:p>
            <w:pPr>
              <w:pStyle w:val="TableParagraph"/>
              <w:spacing w:before="42"/>
              <w:ind w:left="71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Bài tập 99</w:t>
            </w:r>
          </w:p>
        </w:tc>
        <w:tc>
          <w:tcPr>
            <w:tcW w:w="4681" w:type="dxa"/>
          </w:tcPr>
          <w:p>
            <w:pPr>
              <w:pStyle w:val="TableParagraph"/>
              <w:spacing w:before="42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798" w:hRule="atLeast"/>
        </w:trPr>
        <w:tc>
          <w:tcPr>
            <w:tcW w:w="824" w:type="dxa"/>
            <w:vMerge w:val="restart"/>
          </w:tcPr>
          <w:p>
            <w:pPr>
              <w:pStyle w:val="TableParagraph"/>
              <w:spacing w:before="42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24" w:type="dxa"/>
            <w:vMerge w:val="restart"/>
          </w:tcPr>
          <w:p>
            <w:pPr>
              <w:pStyle w:val="TableParagraph"/>
              <w:spacing w:line="288" w:lineRule="auto" w:before="42"/>
              <w:ind w:left="107"/>
              <w:rPr>
                <w:sz w:val="26"/>
              </w:rPr>
            </w:pPr>
            <w:r>
              <w:rPr>
                <w:sz w:val="26"/>
              </w:rPr>
              <w:t>Chương IV. Hình trụ -Hình nón - Hình cầu</w:t>
            </w:r>
          </w:p>
        </w:tc>
        <w:tc>
          <w:tcPr>
            <w:tcW w:w="3546" w:type="dxa"/>
          </w:tcPr>
          <w:p>
            <w:pPr>
              <w:pStyle w:val="TableParagraph"/>
              <w:spacing w:line="288" w:lineRule="auto" w:before="42"/>
              <w:ind w:left="109" w:right="100"/>
              <w:rPr>
                <w:sz w:val="26"/>
              </w:rPr>
            </w:pPr>
            <w:r>
              <w:rPr>
                <w:sz w:val="26"/>
              </w:rPr>
              <w:t>§3. Hình cầu. Diện tích mặt cầu và thể tích hình cầu.</w:t>
            </w:r>
          </w:p>
        </w:tc>
        <w:tc>
          <w:tcPr>
            <w:tcW w:w="3260" w:type="dxa"/>
          </w:tcPr>
          <w:p>
            <w:pPr>
              <w:pStyle w:val="TableParagraph"/>
              <w:spacing w:before="220"/>
              <w:ind w:left="109"/>
              <w:rPr>
                <w:sz w:val="26"/>
              </w:rPr>
            </w:pPr>
            <w:r>
              <w:rPr>
                <w:sz w:val="26"/>
              </w:rPr>
              <w:t>Bài tập 36,37</w:t>
            </w:r>
          </w:p>
        </w:tc>
        <w:tc>
          <w:tcPr>
            <w:tcW w:w="4681" w:type="dxa"/>
          </w:tcPr>
          <w:p>
            <w:pPr>
              <w:pStyle w:val="TableParagraph"/>
              <w:spacing w:before="220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38" w:hRule="atLeast"/>
        </w:trPr>
        <w:tc>
          <w:tcPr>
            <w:tcW w:w="8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46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Ôn tập chương IV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tập 44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  <w:tr>
        <w:trPr>
          <w:trHeight w:val="438" w:hRule="atLeast"/>
        </w:trPr>
        <w:tc>
          <w:tcPr>
            <w:tcW w:w="824" w:type="dxa"/>
          </w:tcPr>
          <w:p>
            <w:pPr>
              <w:pStyle w:val="TableParagraph"/>
              <w:spacing w:before="40"/>
              <w:ind w:left="1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5670" w:type="dxa"/>
            <w:gridSpan w:val="2"/>
          </w:tcPr>
          <w:p>
            <w:pPr>
              <w:pStyle w:val="TableParagraph"/>
              <w:spacing w:before="40"/>
              <w:ind w:left="107"/>
              <w:rPr>
                <w:sz w:val="26"/>
              </w:rPr>
            </w:pPr>
            <w:r>
              <w:rPr>
                <w:sz w:val="26"/>
              </w:rPr>
              <w:t>Bài tập ôn tập cuối năm</w:t>
            </w:r>
          </w:p>
        </w:tc>
        <w:tc>
          <w:tcPr>
            <w:tcW w:w="3260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Bài tập 14; 17</w:t>
            </w:r>
          </w:p>
        </w:tc>
        <w:tc>
          <w:tcPr>
            <w:tcW w:w="4681" w:type="dxa"/>
          </w:tcPr>
          <w:p>
            <w:pPr>
              <w:pStyle w:val="TableParagraph"/>
              <w:spacing w:before="40"/>
              <w:ind w:left="109"/>
              <w:rPr>
                <w:sz w:val="26"/>
              </w:rPr>
            </w:pPr>
            <w:r>
              <w:rPr>
                <w:sz w:val="26"/>
              </w:rPr>
              <w:t>Không yêu cầu học sinh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0"/>
        <w:rPr>
          <w:sz w:val="28"/>
        </w:rPr>
      </w:pPr>
    </w:p>
    <w:p>
      <w:pPr>
        <w:spacing w:line="240" w:lineRule="auto" w:before="9"/>
        <w:rPr>
          <w:sz w:val="25"/>
        </w:rPr>
      </w:pPr>
    </w:p>
    <w:p>
      <w:pPr>
        <w:pStyle w:val="ListParagraph"/>
        <w:numPr>
          <w:ilvl w:val="0"/>
          <w:numId w:val="19"/>
        </w:numPr>
        <w:tabs>
          <w:tab w:pos="1193" w:val="left" w:leader="none"/>
        </w:tabs>
        <w:spacing w:line="240" w:lineRule="auto" w:before="1" w:after="0"/>
        <w:ind w:left="11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3"/>
          <w:sz w:val="26"/>
        </w:rPr>
        <w:t> </w:t>
      </w:r>
      <w:r>
        <w:rPr>
          <w:b/>
          <w:spacing w:val="-9"/>
          <w:sz w:val="26"/>
        </w:rPr>
        <w:t>10</w:t>
      </w:r>
    </w:p>
    <w:p>
      <w:pPr>
        <w:pStyle w:val="BodyText"/>
        <w:spacing w:line="288" w:lineRule="auto" w:before="65"/>
        <w:ind w:left="538" w:right="2464"/>
        <w:jc w:val="center"/>
      </w:pPr>
      <w:r>
        <w:rPr>
          <w:b w:val="0"/>
        </w:rPr>
        <w:br w:type="column"/>
      </w:r>
      <w:r>
        <w:rPr/>
        <w:t>HƯỚNG DẪN ĐIỀU CHỈNH NỘI DUNG DẠY HỌC CẤP TRUNG HỌC PHỔ THÔNG MÔN TOÁN</w:t>
      </w:r>
    </w:p>
    <w:p>
      <w:pPr>
        <w:spacing w:before="0"/>
        <w:ind w:left="221" w:right="2138" w:firstLine="0"/>
        <w:jc w:val="center"/>
        <w:rPr>
          <w:i/>
          <w:sz w:val="26"/>
        </w:rPr>
      </w:pPr>
      <w:r>
        <w:rPr>
          <w:i/>
          <w:sz w:val="26"/>
        </w:rPr>
        <w:t>(Kèm theo Công văn số 3280/BGDĐT-GDTrH ngày 27 tháng 8 năm 2020 của Bộ trưởng Bộ GDĐT)</w:t>
      </w:r>
    </w:p>
    <w:p>
      <w:pPr>
        <w:spacing w:after="0"/>
        <w:jc w:val="center"/>
        <w:rPr>
          <w:sz w:val="26"/>
        </w:rPr>
        <w:sectPr>
          <w:pgSz w:w="16850" w:h="11910" w:orient="landscape"/>
          <w:pgMar w:header="0" w:footer="705" w:top="780" w:bottom="900" w:left="920" w:right="1020"/>
          <w:cols w:num="2" w:equalWidth="0">
            <w:col w:w="1978" w:space="40"/>
            <w:col w:w="12892"/>
          </w:cols>
        </w:sectPr>
      </w:pPr>
    </w:p>
    <w:p>
      <w:pPr>
        <w:spacing w:before="121"/>
        <w:ind w:left="933" w:right="0" w:firstLine="0"/>
        <w:jc w:val="left"/>
        <w:rPr>
          <w:sz w:val="26"/>
        </w:rPr>
      </w:pPr>
      <w:r>
        <w:rPr>
          <w:sz w:val="26"/>
        </w:rPr>
        <w:t>ĐẠI SỐ VÀ GIẢI TÍCH</w:t>
      </w:r>
    </w:p>
    <w:p>
      <w:pPr>
        <w:spacing w:line="240" w:lineRule="auto" w:before="1" w:after="0"/>
        <w:rPr>
          <w:sz w:val="1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2157"/>
        <w:gridCol w:w="3656"/>
        <w:gridCol w:w="3260"/>
        <w:gridCol w:w="4772"/>
      </w:tblGrid>
      <w:tr>
        <w:trPr>
          <w:trHeight w:val="539" w:hRule="atLeast"/>
        </w:trPr>
        <w:tc>
          <w:tcPr>
            <w:tcW w:w="816" w:type="dxa"/>
          </w:tcPr>
          <w:p>
            <w:pPr>
              <w:pStyle w:val="TableParagraph"/>
              <w:spacing w:before="122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57" w:type="dxa"/>
          </w:tcPr>
          <w:p>
            <w:pPr>
              <w:pStyle w:val="TableParagraph"/>
              <w:spacing w:before="122"/>
              <w:ind w:left="62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622" w:right="16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509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200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4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7" w:type="dxa"/>
            <w:vMerge w:val="restart"/>
          </w:tcPr>
          <w:p>
            <w:pPr>
              <w:pStyle w:val="TableParagraph"/>
              <w:spacing w:before="5"/>
              <w:rPr>
                <w:sz w:val="34"/>
              </w:rPr>
            </w:pPr>
          </w:p>
          <w:p>
            <w:pPr>
              <w:pStyle w:val="TableParagraph"/>
              <w:ind w:left="458" w:right="182" w:hanging="243"/>
              <w:rPr>
                <w:sz w:val="26"/>
              </w:rPr>
            </w:pPr>
            <w:r>
              <w:rPr>
                <w:sz w:val="26"/>
              </w:rPr>
              <w:t>Chương I. Mệnh đề. Tập hợp</w:t>
            </w:r>
          </w:p>
        </w:tc>
        <w:tc>
          <w:tcPr>
            <w:tcW w:w="3656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5"/>
              <w:ind w:left="111"/>
              <w:rPr>
                <w:sz w:val="26"/>
              </w:rPr>
            </w:pPr>
            <w:r>
              <w:rPr>
                <w:sz w:val="26"/>
              </w:rPr>
              <w:t>§5. Số gần đúng. Sai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I, II và III.1.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III, Ví dụ 5</w:t>
            </w:r>
          </w:p>
        </w:tc>
        <w:tc>
          <w:tcPr>
            <w:tcW w:w="4772" w:type="dxa"/>
          </w:tcPr>
          <w:p>
            <w:pPr>
              <w:pStyle w:val="TableParagraph"/>
              <w:spacing w:before="119"/>
              <w:ind w:left="111" w:right="276"/>
              <w:rPr>
                <w:sz w:val="26"/>
              </w:rPr>
            </w:pPr>
            <w:r>
              <w:rPr>
                <w:sz w:val="26"/>
              </w:rPr>
              <w:t>Thực hiện với lưu ý: Giới thiệu khái niệm ‘‘</w:t>
            </w:r>
            <w:r>
              <w:rPr>
                <w:i/>
                <w:sz w:val="26"/>
              </w:rPr>
              <w:t>Độ chính xác của một số gần đúng</w:t>
            </w:r>
            <w:r>
              <w:rPr>
                <w:sz w:val="26"/>
              </w:rPr>
              <w:t>”</w:t>
            </w:r>
          </w:p>
        </w:tc>
      </w:tr>
      <w:tr>
        <w:trPr>
          <w:trHeight w:val="539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7" w:type="dxa"/>
            <w:vMerge w:val="restart"/>
          </w:tcPr>
          <w:p>
            <w:pPr>
              <w:pStyle w:val="TableParagraph"/>
              <w:spacing w:before="122"/>
              <w:ind w:left="110" w:right="111"/>
              <w:rPr>
                <w:sz w:val="26"/>
              </w:rPr>
            </w:pPr>
            <w:r>
              <w:rPr>
                <w:sz w:val="26"/>
              </w:rPr>
              <w:t>Chương II. Hàm số bậc nhất và bậc hai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§1. Hàm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 và mục II.1.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8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i/>
                <w:sz w:val="26"/>
              </w:rPr>
            </w:pPr>
            <w:r>
              <w:rPr>
                <w:sz w:val="26"/>
              </w:rPr>
              <w:t>§2. Hàm số </w:t>
            </w:r>
            <w:r>
              <w:rPr>
                <w:i/>
                <w:sz w:val="26"/>
              </w:rPr>
              <w:t>y </w:t>
            </w:r>
            <w:r>
              <w:rPr>
                <w:sz w:val="26"/>
              </w:rPr>
              <w:t>= </w:t>
            </w:r>
            <w:r>
              <w:rPr>
                <w:i/>
                <w:sz w:val="26"/>
              </w:rPr>
              <w:t>ax </w:t>
            </w:r>
            <w:r>
              <w:rPr>
                <w:sz w:val="26"/>
              </w:rPr>
              <w:t>+ </w:t>
            </w:r>
            <w:r>
              <w:rPr>
                <w:i/>
                <w:sz w:val="26"/>
              </w:rPr>
              <w:t>b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 và mục II.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7" w:type="dxa"/>
            <w:vMerge w:val="restart"/>
          </w:tcPr>
          <w:p>
            <w:pPr>
              <w:pStyle w:val="TableParagraph"/>
              <w:tabs>
                <w:tab w:pos="1725" w:val="left" w:leader="none"/>
              </w:tabs>
              <w:spacing w:before="122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Chương</w:t>
              <w:tab/>
            </w:r>
            <w:r>
              <w:rPr>
                <w:spacing w:val="-5"/>
                <w:sz w:val="26"/>
              </w:rPr>
              <w:t>III. </w:t>
            </w:r>
            <w:r>
              <w:rPr>
                <w:sz w:val="26"/>
              </w:rPr>
              <w:t>Phương trình. </w:t>
            </w:r>
            <w:r>
              <w:rPr>
                <w:spacing w:val="-7"/>
                <w:sz w:val="26"/>
              </w:rPr>
              <w:t>Hệ </w:t>
            </w:r>
            <w:r>
              <w:rPr>
                <w:sz w:val="26"/>
              </w:rPr>
              <w:t>phương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trình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§1. Đại cương về phương trình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I.3 và HĐ 4.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§2. Phương trình quy về phương trình bậc nhất, bậc hai</w:t>
            </w:r>
          </w:p>
        </w:tc>
        <w:tc>
          <w:tcPr>
            <w:tcW w:w="3260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 và Mục II.1.</w:t>
            </w:r>
          </w:p>
        </w:tc>
        <w:tc>
          <w:tcPr>
            <w:tcW w:w="4772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  <w:vMerge w:val="restart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§3. Phương trình và hệ phương trình bậc nhất nhiều ẩn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Mục I.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1, 2, 3, 7a, 7b.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40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5"/>
              <w:ind w:left="111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5"/>
              <w:ind w:left="111"/>
              <w:rPr>
                <w:sz w:val="26"/>
              </w:rPr>
            </w:pPr>
            <w:r>
              <w:rPr>
                <w:sz w:val="26"/>
              </w:rPr>
              <w:t>Bài tập 5, 6.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57" w:type="dxa"/>
            <w:vMerge w:val="restart"/>
          </w:tcPr>
          <w:p>
            <w:pPr>
              <w:pStyle w:val="TableParagraph"/>
              <w:spacing w:before="122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Chương IV. Bất đẳng thức. Bất phương trình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§1. Bất đẳng thức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2, 4, 5, 6.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1"/>
              <w:ind w:left="111"/>
              <w:rPr>
                <w:sz w:val="26"/>
              </w:rPr>
            </w:pPr>
            <w:r>
              <w:rPr>
                <w:sz w:val="26"/>
              </w:rPr>
              <w:t>§2. Bất phương trình và hệ bất phương trình một ẩn.</w:t>
            </w:r>
          </w:p>
        </w:tc>
        <w:tc>
          <w:tcPr>
            <w:tcW w:w="3260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HĐ 1, HĐ 3.</w:t>
            </w:r>
          </w:p>
        </w:tc>
        <w:tc>
          <w:tcPr>
            <w:tcW w:w="4772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type w:val="continuous"/>
          <w:pgSz w:w="16850" w:h="11910" w:orient="landscape"/>
          <w:pgMar w:top="860" w:bottom="900" w:left="920" w:right="10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2157"/>
        <w:gridCol w:w="3656"/>
        <w:gridCol w:w="3260"/>
        <w:gridCol w:w="4772"/>
      </w:tblGrid>
      <w:tr>
        <w:trPr>
          <w:trHeight w:val="537" w:hRule="atLeast"/>
        </w:trPr>
        <w:tc>
          <w:tcPr>
            <w:tcW w:w="816" w:type="dxa"/>
          </w:tcPr>
          <w:p>
            <w:pPr>
              <w:pStyle w:val="TableParagraph"/>
              <w:spacing w:before="122"/>
              <w:ind w:left="211" w:right="2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57" w:type="dxa"/>
          </w:tcPr>
          <w:p>
            <w:pPr>
              <w:pStyle w:val="TableParagraph"/>
              <w:spacing w:before="122"/>
              <w:ind w:left="62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622" w:right="16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509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200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39" w:hRule="atLeast"/>
        </w:trPr>
        <w:tc>
          <w:tcPr>
            <w:tcW w:w="8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 w:right="406"/>
              <w:rPr>
                <w:sz w:val="26"/>
              </w:rPr>
            </w:pPr>
            <w:r>
              <w:rPr>
                <w:sz w:val="26"/>
              </w:rPr>
              <w:t>§4. Bất phương trình bậc nhất hai ẩn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IV</w:t>
            </w:r>
          </w:p>
        </w:tc>
        <w:tc>
          <w:tcPr>
            <w:tcW w:w="4772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086" w:hRule="atLeast"/>
        </w:trPr>
        <w:tc>
          <w:tcPr>
            <w:tcW w:w="816" w:type="dxa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57" w:type="dxa"/>
          </w:tcPr>
          <w:p>
            <w:pPr>
              <w:pStyle w:val="TableParagraph"/>
              <w:spacing w:before="119"/>
              <w:ind w:left="957" w:right="94" w:hanging="828"/>
              <w:rPr>
                <w:sz w:val="26"/>
              </w:rPr>
            </w:pPr>
            <w:r>
              <w:rPr>
                <w:sz w:val="26"/>
              </w:rPr>
              <w:t>Chương V. Thống kê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§1, §2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40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772" w:type="dxa"/>
          </w:tcPr>
          <w:p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z w:val="26"/>
              </w:rPr>
              <w:t>Ghép và cấu trúc thành 01 bài</w:t>
            </w:r>
          </w:p>
          <w:p>
            <w:pPr>
              <w:pStyle w:val="TableParagraph"/>
              <w:spacing w:before="1"/>
              <w:ind w:left="111"/>
              <w:rPr>
                <w:sz w:val="26"/>
              </w:rPr>
            </w:pPr>
            <w:r>
              <w:rPr>
                <w:sz w:val="26"/>
              </w:rPr>
              <w:t>§1. Một số khái niệm cơ bản về thống kê.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28" w:val="left" w:leader="none"/>
              </w:tabs>
              <w:spacing w:line="240" w:lineRule="auto" w:before="1" w:after="0"/>
              <w:ind w:left="327" w:right="0" w:hanging="217"/>
              <w:jc w:val="left"/>
              <w:rPr>
                <w:sz w:val="26"/>
              </w:rPr>
            </w:pPr>
            <w:r>
              <w:rPr>
                <w:sz w:val="26"/>
              </w:rPr>
              <w:t>Bảng phân bố tần số, tần suất. Biểu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đồ</w:t>
            </w:r>
          </w:p>
          <w:p>
            <w:pPr>
              <w:pStyle w:val="TableParagraph"/>
              <w:numPr>
                <w:ilvl w:val="1"/>
                <w:numId w:val="20"/>
              </w:numPr>
              <w:tabs>
                <w:tab w:pos="371" w:val="left" w:leader="none"/>
              </w:tabs>
              <w:spacing w:line="240" w:lineRule="auto" w:before="121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  <w:p>
            <w:pPr>
              <w:pStyle w:val="TableParagraph"/>
              <w:numPr>
                <w:ilvl w:val="2"/>
                <w:numId w:val="20"/>
              </w:numPr>
              <w:tabs>
                <w:tab w:pos="356" w:val="left" w:leader="none"/>
              </w:tabs>
              <w:spacing w:line="240" w:lineRule="auto" w:before="119" w:after="0"/>
              <w:ind w:left="356" w:right="0" w:hanging="245"/>
              <w:jc w:val="left"/>
              <w:rPr>
                <w:sz w:val="26"/>
              </w:rPr>
            </w:pPr>
            <w:r>
              <w:rPr>
                <w:sz w:val="26"/>
              </w:rPr>
              <w:t>Số liệu thống kê. Tần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số</w:t>
            </w:r>
          </w:p>
          <w:p>
            <w:pPr>
              <w:pStyle w:val="TableParagraph"/>
              <w:numPr>
                <w:ilvl w:val="2"/>
                <w:numId w:val="20"/>
              </w:numPr>
              <w:tabs>
                <w:tab w:pos="371" w:val="left" w:leader="none"/>
              </w:tabs>
              <w:spacing w:line="240" w:lineRule="auto" w:before="119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Tần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suất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71" w:val="left" w:leader="none"/>
              </w:tabs>
              <w:spacing w:line="240" w:lineRule="auto" w:before="1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Bảng phân bố tần số và tần suất ghép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lớp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71" w:val="left" w:leader="none"/>
              </w:tabs>
              <w:spacing w:line="240" w:lineRule="auto" w:before="121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Biểu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đồ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14" w:val="left" w:leader="none"/>
              </w:tabs>
              <w:spacing w:line="240" w:lineRule="auto" w:before="118" w:after="0"/>
              <w:ind w:left="413" w:right="0" w:hanging="303"/>
              <w:jc w:val="left"/>
              <w:rPr>
                <w:sz w:val="26"/>
              </w:rPr>
            </w:pPr>
            <w:r>
              <w:rPr>
                <w:sz w:val="26"/>
              </w:rPr>
              <w:t>Số trung bình cộng. Số trung vị.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Mốt.</w:t>
            </w:r>
          </w:p>
          <w:p>
            <w:pPr>
              <w:pStyle w:val="TableParagraph"/>
              <w:numPr>
                <w:ilvl w:val="1"/>
                <w:numId w:val="22"/>
              </w:numPr>
              <w:tabs>
                <w:tab w:pos="371" w:val="left" w:leader="none"/>
              </w:tabs>
              <w:spacing w:line="240" w:lineRule="auto" w:before="121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tập</w:t>
            </w:r>
          </w:p>
          <w:p>
            <w:pPr>
              <w:pStyle w:val="TableParagraph"/>
              <w:numPr>
                <w:ilvl w:val="2"/>
                <w:numId w:val="22"/>
              </w:numPr>
              <w:tabs>
                <w:tab w:pos="356" w:val="left" w:leader="none"/>
              </w:tabs>
              <w:spacing w:line="240" w:lineRule="auto" w:before="122" w:after="0"/>
              <w:ind w:left="356" w:right="0" w:hanging="245"/>
              <w:jc w:val="left"/>
              <w:rPr>
                <w:sz w:val="26"/>
              </w:rPr>
            </w:pPr>
            <w:r>
              <w:rPr>
                <w:sz w:val="26"/>
              </w:rPr>
              <w:t>Số trung bình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cộng</w:t>
            </w:r>
          </w:p>
          <w:p>
            <w:pPr>
              <w:pStyle w:val="TableParagraph"/>
              <w:numPr>
                <w:ilvl w:val="2"/>
                <w:numId w:val="22"/>
              </w:numPr>
              <w:tabs>
                <w:tab w:pos="371" w:val="left" w:leader="none"/>
              </w:tabs>
              <w:spacing w:line="240" w:lineRule="auto" w:before="118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Mốt</w:t>
            </w:r>
          </w:p>
          <w:p>
            <w:pPr>
              <w:pStyle w:val="TableParagraph"/>
              <w:spacing w:before="121"/>
              <w:ind w:left="111"/>
              <w:rPr>
                <w:sz w:val="26"/>
              </w:rPr>
            </w:pPr>
            <w:r>
              <w:rPr>
                <w:sz w:val="26"/>
              </w:rPr>
              <w:t>2. Số trung vị</w:t>
            </w:r>
          </w:p>
        </w:tc>
      </w:tr>
      <w:tr>
        <w:trPr>
          <w:trHeight w:val="3110" w:hRule="atLeast"/>
        </w:trPr>
        <w:tc>
          <w:tcPr>
            <w:tcW w:w="8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§3, §4.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38"/>
              </w:rPr>
            </w:pPr>
          </w:p>
          <w:p>
            <w:pPr>
              <w:pStyle w:val="TableParagraph"/>
              <w:spacing w:before="1"/>
              <w:ind w:left="111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772" w:type="dxa"/>
          </w:tcPr>
          <w:p>
            <w:pPr>
              <w:pStyle w:val="TableParagraph"/>
              <w:spacing w:before="2"/>
              <w:ind w:left="111"/>
              <w:rPr>
                <w:sz w:val="26"/>
              </w:rPr>
            </w:pPr>
            <w:r>
              <w:rPr>
                <w:sz w:val="26"/>
              </w:rPr>
              <w:t>Ghép và cấu trúc thành 01 bài</w:t>
            </w:r>
          </w:p>
          <w:p>
            <w:pPr>
              <w:pStyle w:val="TableParagraph"/>
              <w:spacing w:before="1"/>
              <w:ind w:left="111"/>
              <w:rPr>
                <w:sz w:val="26"/>
              </w:rPr>
            </w:pPr>
            <w:r>
              <w:rPr>
                <w:sz w:val="26"/>
              </w:rPr>
              <w:t>§2. Phương sai. Độ lệch chuẩn.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71" w:val="left" w:leader="none"/>
              </w:tabs>
              <w:spacing w:line="240" w:lineRule="auto" w:before="1" w:after="0"/>
              <w:ind w:left="370" w:right="0" w:hanging="260"/>
              <w:jc w:val="left"/>
              <w:rPr>
                <w:sz w:val="26"/>
              </w:rPr>
            </w:pPr>
            <w:r>
              <w:rPr>
                <w:sz w:val="26"/>
              </w:rPr>
              <w:t>Phương sai và độ lệch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chuẩn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71" w:val="left" w:leader="none"/>
              </w:tabs>
              <w:spacing w:line="240" w:lineRule="auto" w:before="118" w:after="0"/>
              <w:ind w:left="111" w:right="151" w:firstLine="0"/>
              <w:jc w:val="left"/>
              <w:rPr>
                <w:sz w:val="26"/>
              </w:rPr>
            </w:pPr>
            <w:r>
              <w:rPr>
                <w:sz w:val="26"/>
              </w:rPr>
              <w:t>Bài tập thực hành dành cho nhóm học sinh: Giáo viên hướng dẫn học sinh điều tra và thu thập các số liệu thống kê trên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lớp học theo một dấu hiệu nào đó. Sau đó, yêu cầu học sinh trình bày, phân tích và xử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lí</w:t>
            </w:r>
          </w:p>
          <w:p>
            <w:pPr>
              <w:pStyle w:val="TableParagraph"/>
              <w:spacing w:line="298" w:lineRule="exact" w:before="5"/>
              <w:ind w:left="111" w:right="331"/>
              <w:rPr>
                <w:sz w:val="26"/>
              </w:rPr>
            </w:pPr>
            <w:r>
              <w:rPr>
                <w:sz w:val="26"/>
              </w:rPr>
              <w:t>các số liệu thống kê đã thu thập được (có đề cập đến phương sai và độ lệch chuản).</w:t>
            </w:r>
          </w:p>
        </w:tc>
      </w:tr>
    </w:tbl>
    <w:p>
      <w:pPr>
        <w:spacing w:after="0" w:line="298" w:lineRule="exact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2157"/>
        <w:gridCol w:w="3656"/>
        <w:gridCol w:w="3260"/>
        <w:gridCol w:w="4772"/>
      </w:tblGrid>
      <w:tr>
        <w:trPr>
          <w:trHeight w:val="537" w:hRule="atLeast"/>
        </w:trPr>
        <w:tc>
          <w:tcPr>
            <w:tcW w:w="816" w:type="dxa"/>
          </w:tcPr>
          <w:p>
            <w:pPr>
              <w:pStyle w:val="TableParagraph"/>
              <w:spacing w:before="122"/>
              <w:ind w:left="211" w:right="2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57" w:type="dxa"/>
          </w:tcPr>
          <w:p>
            <w:pPr>
              <w:pStyle w:val="TableParagraph"/>
              <w:spacing w:before="122"/>
              <w:ind w:left="62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622" w:right="160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509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200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99" w:hRule="atLeast"/>
        </w:trPr>
        <w:tc>
          <w:tcPr>
            <w:tcW w:w="8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72" w:type="dxa"/>
          </w:tcPr>
          <w:p>
            <w:pPr>
              <w:pStyle w:val="TableParagraph"/>
              <w:spacing w:line="300" w:lineRule="atLeast" w:before="1"/>
              <w:ind w:left="111"/>
              <w:rPr>
                <w:sz w:val="26"/>
              </w:rPr>
            </w:pPr>
            <w:r>
              <w:rPr>
                <w:sz w:val="26"/>
              </w:rPr>
              <w:t>Từ đó, rút ra kết luận và các đề xuất kiến nghị.</w:t>
            </w:r>
          </w:p>
        </w:tc>
      </w:tr>
      <w:tr>
        <w:trPr>
          <w:trHeight w:val="536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0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2157" w:type="dxa"/>
            <w:vMerge w:val="restart"/>
          </w:tcPr>
          <w:p>
            <w:pPr>
              <w:pStyle w:val="TableParagraph"/>
              <w:spacing w:before="118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Chương VI. Cung và góc lượng giác. Công thức lượng giác</w:t>
            </w:r>
          </w:p>
        </w:tc>
        <w:tc>
          <w:tcPr>
            <w:tcW w:w="3656" w:type="dxa"/>
          </w:tcPr>
          <w:p>
            <w:pPr>
              <w:pStyle w:val="TableParagraph"/>
              <w:spacing w:before="120"/>
              <w:ind w:left="111"/>
              <w:rPr>
                <w:sz w:val="26"/>
              </w:rPr>
            </w:pPr>
            <w:r>
              <w:rPr>
                <w:sz w:val="26"/>
              </w:rPr>
              <w:t>§1. Cung và góc lượng giác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0"/>
              <w:ind w:left="111"/>
              <w:rPr>
                <w:sz w:val="26"/>
              </w:rPr>
            </w:pPr>
            <w:r>
              <w:rPr>
                <w:sz w:val="26"/>
              </w:rPr>
              <w:t>Mục I.1.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18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§2. Giá trị lượng giác của một cung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Mục II.</w:t>
            </w:r>
          </w:p>
        </w:tc>
        <w:tc>
          <w:tcPr>
            <w:tcW w:w="4772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6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§3. Công thức lượng giác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76"/>
              <w:rPr>
                <w:sz w:val="26"/>
              </w:rPr>
            </w:pPr>
            <w:r>
              <w:rPr>
                <w:sz w:val="26"/>
              </w:rPr>
              <w:t>HĐ 1, 2 và Ví dụ 3.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0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</w:tcPr>
          <w:p>
            <w:pPr>
              <w:pStyle w:val="TableParagraph"/>
              <w:spacing w:before="124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7</w:t>
            </w:r>
          </w:p>
        </w:tc>
        <w:tc>
          <w:tcPr>
            <w:tcW w:w="2157" w:type="dxa"/>
          </w:tcPr>
          <w:p>
            <w:pPr>
              <w:pStyle w:val="TableParagraph"/>
              <w:spacing w:before="124"/>
              <w:ind w:left="110"/>
              <w:rPr>
                <w:sz w:val="26"/>
              </w:rPr>
            </w:pPr>
            <w:r>
              <w:rPr>
                <w:sz w:val="26"/>
              </w:rPr>
              <w:t>Ôn tập cuối năm</w:t>
            </w:r>
          </w:p>
        </w:tc>
        <w:tc>
          <w:tcPr>
            <w:tcW w:w="365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Mục I.</w:t>
            </w:r>
          </w:p>
        </w:tc>
        <w:tc>
          <w:tcPr>
            <w:tcW w:w="4772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line="240" w:lineRule="auto" w:before="0"/>
        <w:rPr>
          <w:sz w:val="20"/>
        </w:rPr>
      </w:pPr>
    </w:p>
    <w:p>
      <w:pPr>
        <w:spacing w:line="240" w:lineRule="auto" w:before="10"/>
        <w:rPr>
          <w:sz w:val="19"/>
        </w:rPr>
      </w:pPr>
    </w:p>
    <w:p>
      <w:pPr>
        <w:spacing w:before="89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1" w:after="1"/>
        <w:rPr>
          <w:sz w:val="10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2159"/>
        <w:gridCol w:w="3653"/>
        <w:gridCol w:w="3259"/>
        <w:gridCol w:w="4783"/>
      </w:tblGrid>
      <w:tr>
        <w:trPr>
          <w:trHeight w:val="539" w:hRule="atLeast"/>
        </w:trPr>
        <w:tc>
          <w:tcPr>
            <w:tcW w:w="816" w:type="dxa"/>
          </w:tcPr>
          <w:p>
            <w:pPr>
              <w:pStyle w:val="TableParagraph"/>
              <w:spacing w:before="124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59" w:type="dxa"/>
          </w:tcPr>
          <w:p>
            <w:pPr>
              <w:pStyle w:val="TableParagraph"/>
              <w:spacing w:before="124"/>
              <w:ind w:left="62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53" w:type="dxa"/>
          </w:tcPr>
          <w:p>
            <w:pPr>
              <w:pStyle w:val="TableParagraph"/>
              <w:spacing w:before="124"/>
              <w:ind w:left="1620" w:right="16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4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4"/>
              <w:ind w:left="1210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40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59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92"/>
              <w:ind w:left="185"/>
              <w:rPr>
                <w:sz w:val="26"/>
              </w:rPr>
            </w:pPr>
            <w:r>
              <w:rPr>
                <w:sz w:val="26"/>
              </w:rPr>
              <w:t>Chương 1. Vectơ</w:t>
            </w:r>
          </w:p>
        </w:tc>
        <w:tc>
          <w:tcPr>
            <w:tcW w:w="3653" w:type="dxa"/>
            <w:vMerge w:val="restart"/>
          </w:tcPr>
          <w:p>
            <w:pPr>
              <w:pStyle w:val="TableParagraph"/>
              <w:spacing w:before="7"/>
              <w:rPr>
                <w:sz w:val="34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§1. Các định nghĩa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2. HĐ 2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Bài tập 1, ý 4a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§2. Tổng và hiệu của hai vectơ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77"/>
              <w:rPr>
                <w:sz w:val="26"/>
              </w:rPr>
            </w:pPr>
            <w:r>
              <w:rPr>
                <w:sz w:val="26"/>
              </w:rPr>
              <w:t>Mục 3. HĐ 1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Bài tập 1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4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179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37"/>
              </w:rPr>
            </w:pPr>
          </w:p>
          <w:p>
            <w:pPr>
              <w:pStyle w:val="TableParagraph"/>
              <w:spacing w:before="1"/>
              <w:ind w:left="111"/>
              <w:rPr>
                <w:sz w:val="26"/>
              </w:rPr>
            </w:pPr>
            <w:r>
              <w:rPr>
                <w:sz w:val="26"/>
              </w:rPr>
              <w:t>§3. Tích của vectơ với một số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1. HĐ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1</w:t>
            </w:r>
          </w:p>
          <w:p>
            <w:pPr>
              <w:pStyle w:val="TableParagraph"/>
              <w:spacing w:before="121"/>
              <w:ind w:left="112"/>
              <w:rPr>
                <w:sz w:val="26"/>
              </w:rPr>
            </w:pPr>
            <w:r>
              <w:rPr>
                <w:sz w:val="26"/>
              </w:rPr>
              <w:t>Mục 2. HĐ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2</w:t>
            </w:r>
          </w:p>
          <w:p>
            <w:pPr>
              <w:pStyle w:val="TableParagraph"/>
              <w:spacing w:before="121"/>
              <w:ind w:left="112"/>
              <w:rPr>
                <w:sz w:val="26"/>
              </w:rPr>
            </w:pPr>
            <w:r>
              <w:rPr>
                <w:sz w:val="26"/>
              </w:rPr>
              <w:t>Mục 3. HĐ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3</w:t>
            </w:r>
          </w:p>
          <w:p>
            <w:pPr>
              <w:pStyle w:val="TableParagraph"/>
              <w:spacing w:before="119"/>
              <w:ind w:left="112"/>
              <w:rPr>
                <w:sz w:val="26"/>
              </w:rPr>
            </w:pPr>
            <w:r>
              <w:rPr>
                <w:sz w:val="26"/>
              </w:rPr>
              <w:t>Mục 5</w:t>
            </w:r>
          </w:p>
        </w:tc>
        <w:tc>
          <w:tcPr>
            <w:tcW w:w="478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0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§4. Hệ trục tọa độ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HĐ 1, 2, 3, 4, 5.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6"/>
        <w:gridCol w:w="2159"/>
        <w:gridCol w:w="3653"/>
        <w:gridCol w:w="3259"/>
        <w:gridCol w:w="4783"/>
      </w:tblGrid>
      <w:tr>
        <w:trPr>
          <w:trHeight w:val="537" w:hRule="atLeast"/>
        </w:trPr>
        <w:tc>
          <w:tcPr>
            <w:tcW w:w="816" w:type="dxa"/>
          </w:tcPr>
          <w:p>
            <w:pPr>
              <w:pStyle w:val="TableParagraph"/>
              <w:spacing w:before="122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59" w:type="dxa"/>
          </w:tcPr>
          <w:p>
            <w:pPr>
              <w:pStyle w:val="TableParagraph"/>
              <w:spacing w:before="122"/>
              <w:ind w:left="629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620" w:right="160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510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210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39" w:hRule="atLeast"/>
        </w:trPr>
        <w:tc>
          <w:tcPr>
            <w:tcW w:w="8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5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Ôn tập chương I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II, các câu 10, 12, 13,</w:t>
            </w:r>
          </w:p>
          <w:p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14, 15, 16, 20, 21, 26, 29.</w:t>
            </w:r>
          </w:p>
        </w:tc>
        <w:tc>
          <w:tcPr>
            <w:tcW w:w="4783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837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59" w:type="dxa"/>
            <w:vMerge w:val="restart"/>
          </w:tcPr>
          <w:p>
            <w:pPr>
              <w:pStyle w:val="TableParagraph"/>
              <w:spacing w:before="119"/>
              <w:ind w:left="110" w:right="94"/>
              <w:jc w:val="both"/>
              <w:rPr>
                <w:sz w:val="26"/>
              </w:rPr>
            </w:pPr>
            <w:r>
              <w:rPr>
                <w:sz w:val="26"/>
              </w:rPr>
              <w:t>Chương 2. </w:t>
            </w:r>
            <w:r>
              <w:rPr>
                <w:spacing w:val="-4"/>
                <w:sz w:val="26"/>
              </w:rPr>
              <w:t>Tích </w:t>
            </w:r>
            <w:r>
              <w:rPr>
                <w:sz w:val="26"/>
              </w:rPr>
              <w:t>vô hướng của </w:t>
            </w:r>
            <w:r>
              <w:rPr>
                <w:spacing w:val="-5"/>
                <w:sz w:val="26"/>
              </w:rPr>
              <w:t>hai </w:t>
            </w:r>
            <w:r>
              <w:rPr>
                <w:sz w:val="26"/>
              </w:rPr>
              <w:t>vectơ và </w:t>
            </w:r>
            <w:r>
              <w:rPr>
                <w:spacing w:val="-6"/>
                <w:sz w:val="26"/>
              </w:rPr>
              <w:t>ứng </w:t>
            </w:r>
            <w:r>
              <w:rPr>
                <w:sz w:val="26"/>
              </w:rPr>
              <w:t>dụng.</w:t>
            </w:r>
          </w:p>
        </w:tc>
        <w:tc>
          <w:tcPr>
            <w:tcW w:w="3653" w:type="dxa"/>
          </w:tcPr>
          <w:p>
            <w:pPr>
              <w:pStyle w:val="TableParagraph"/>
              <w:spacing w:before="119"/>
              <w:ind w:left="111"/>
              <w:rPr>
                <w:sz w:val="26"/>
              </w:rPr>
            </w:pPr>
            <w:r>
              <w:rPr>
                <w:sz w:val="26"/>
              </w:rPr>
              <w:t>§1. Tỉ số lượng giác của góc bất kỳ từ 0</w:t>
            </w:r>
            <w:r>
              <w:rPr>
                <w:sz w:val="26"/>
                <w:vertAlign w:val="superscript"/>
              </w:rPr>
              <w:t>0</w:t>
            </w:r>
            <w:r>
              <w:rPr>
                <w:sz w:val="26"/>
                <w:vertAlign w:val="baseline"/>
              </w:rPr>
              <w:t> đến 180</w:t>
            </w:r>
            <w:r>
              <w:rPr>
                <w:sz w:val="26"/>
                <w:vertAlign w:val="superscript"/>
              </w:rPr>
              <w:t>0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5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703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§2. Tích vô hướng của hai vectơ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77"/>
              <w:rPr>
                <w:sz w:val="26"/>
              </w:rPr>
            </w:pPr>
            <w:r>
              <w:rPr>
                <w:sz w:val="26"/>
              </w:rPr>
              <w:t>HĐ 1 và HĐ 2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 w:val="restart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§3. Các hệ thức lượng giác trong tam giác và giải tam giác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4"/>
              <w:ind w:left="112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4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2. HĐ 5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11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 w:right="90"/>
              <w:jc w:val="both"/>
              <w:rPr>
                <w:sz w:val="26"/>
              </w:rPr>
            </w:pPr>
            <w:r>
              <w:rPr>
                <w:sz w:val="26"/>
              </w:rPr>
              <w:t>Mục 3, phần chứng minh công thức diện tích </w:t>
            </w:r>
            <w:r>
              <w:rPr>
                <w:spacing w:val="-5"/>
                <w:sz w:val="26"/>
              </w:rPr>
              <w:t>tam  </w:t>
            </w:r>
            <w:r>
              <w:rPr>
                <w:sz w:val="26"/>
              </w:rPr>
              <w:t>giác.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Khuyến khích học sinh tự chứng minh</w:t>
            </w:r>
          </w:p>
        </w:tc>
      </w:tr>
      <w:tr>
        <w:trPr>
          <w:trHeight w:val="8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Ôn tập chương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Phần II, các câu: 5, 6, 7, 9,</w:t>
            </w:r>
          </w:p>
          <w:p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10, 20</w:t>
            </w:r>
          </w:p>
        </w:tc>
        <w:tc>
          <w:tcPr>
            <w:tcW w:w="4783" w:type="dxa"/>
          </w:tcPr>
          <w:p>
            <w:pPr>
              <w:pStyle w:val="TableParagraph"/>
              <w:spacing w:before="122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705" w:hRule="atLeast"/>
        </w:trPr>
        <w:tc>
          <w:tcPr>
            <w:tcW w:w="816" w:type="dxa"/>
            <w:vMerge w:val="restart"/>
          </w:tcPr>
          <w:p>
            <w:pPr>
              <w:pStyle w:val="TableParagraph"/>
              <w:spacing w:before="122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59" w:type="dxa"/>
            <w:vMerge w:val="restart"/>
          </w:tcPr>
          <w:p>
            <w:pPr>
              <w:pStyle w:val="TableParagraph"/>
              <w:tabs>
                <w:tab w:pos="1727" w:val="left" w:leader="none"/>
              </w:tabs>
              <w:spacing w:before="122"/>
              <w:ind w:left="110" w:right="95"/>
              <w:jc w:val="both"/>
              <w:rPr>
                <w:sz w:val="26"/>
              </w:rPr>
            </w:pPr>
            <w:r>
              <w:rPr>
                <w:sz w:val="26"/>
              </w:rPr>
              <w:t>Chương</w:t>
              <w:tab/>
            </w:r>
            <w:r>
              <w:rPr>
                <w:spacing w:val="-5"/>
                <w:sz w:val="26"/>
              </w:rPr>
              <w:t>III. </w:t>
            </w:r>
            <w:r>
              <w:rPr>
                <w:sz w:val="26"/>
              </w:rPr>
              <w:t>Phương pháp </w:t>
            </w:r>
            <w:r>
              <w:rPr>
                <w:spacing w:val="-5"/>
                <w:sz w:val="26"/>
              </w:rPr>
              <w:t>tọa </w:t>
            </w:r>
            <w:r>
              <w:rPr>
                <w:sz w:val="26"/>
              </w:rPr>
              <w:t>độ trong </w:t>
            </w:r>
            <w:r>
              <w:rPr>
                <w:spacing w:val="-6"/>
                <w:sz w:val="26"/>
              </w:rPr>
              <w:t>mặt </w:t>
            </w:r>
            <w:r>
              <w:rPr>
                <w:sz w:val="26"/>
              </w:rPr>
              <w:t>phẳng</w:t>
            </w: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§2. Phương trình đường tròn</w:t>
            </w:r>
          </w:p>
        </w:tc>
        <w:tc>
          <w:tcPr>
            <w:tcW w:w="3259" w:type="dxa"/>
          </w:tcPr>
          <w:p>
            <w:pPr>
              <w:pStyle w:val="TableParagraph"/>
              <w:spacing w:before="206"/>
              <w:ind w:left="112"/>
              <w:rPr>
                <w:sz w:val="26"/>
              </w:rPr>
            </w:pPr>
            <w:r>
              <w:rPr>
                <w:sz w:val="26"/>
              </w:rPr>
              <w:t>Bài tập 6, ý c</w:t>
            </w:r>
          </w:p>
        </w:tc>
        <w:tc>
          <w:tcPr>
            <w:tcW w:w="4783" w:type="dxa"/>
          </w:tcPr>
          <w:p>
            <w:pPr>
              <w:pStyle w:val="TableParagraph"/>
              <w:spacing w:before="203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 w:val="restart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§3. Phương trình đường elip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Mục 4</w:t>
            </w:r>
          </w:p>
        </w:tc>
        <w:tc>
          <w:tcPr>
            <w:tcW w:w="4783" w:type="dxa"/>
          </w:tcPr>
          <w:p>
            <w:pPr>
              <w:pStyle w:val="TableParagraph"/>
              <w:spacing w:before="119"/>
              <w:ind w:left="178"/>
              <w:rPr>
                <w:sz w:val="26"/>
              </w:rPr>
            </w:pPr>
            <w:r>
              <w:rPr>
                <w:sz w:val="26"/>
              </w:rPr>
              <w:t>Không dạy</w:t>
            </w:r>
          </w:p>
        </w:tc>
      </w:tr>
      <w:tr>
        <w:trPr>
          <w:trHeight w:val="705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9" w:type="dxa"/>
          </w:tcPr>
          <w:p>
            <w:pPr>
              <w:pStyle w:val="TableParagraph"/>
              <w:spacing w:before="206"/>
              <w:ind w:left="112"/>
              <w:rPr>
                <w:sz w:val="26"/>
              </w:rPr>
            </w:pPr>
            <w:r>
              <w:rPr>
                <w:sz w:val="26"/>
              </w:rPr>
              <w:t>Bài tập 5</w:t>
            </w:r>
          </w:p>
        </w:tc>
        <w:tc>
          <w:tcPr>
            <w:tcW w:w="4783" w:type="dxa"/>
          </w:tcPr>
          <w:p>
            <w:pPr>
              <w:pStyle w:val="TableParagraph"/>
              <w:spacing w:before="203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1257" w:hRule="atLeast"/>
        </w:trPr>
        <w:tc>
          <w:tcPr>
            <w:tcW w:w="8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5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53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59" w:type="dxa"/>
          </w:tcPr>
          <w:p>
            <w:pPr>
              <w:pStyle w:val="TableParagraph"/>
              <w:spacing w:before="122"/>
              <w:ind w:left="112"/>
              <w:rPr>
                <w:sz w:val="26"/>
              </w:rPr>
            </w:pPr>
            <w:r>
              <w:rPr>
                <w:sz w:val="26"/>
              </w:rPr>
              <w:t>Phần I, bài 7</w:t>
            </w:r>
          </w:p>
          <w:p>
            <w:pPr>
              <w:pStyle w:val="TableParagraph"/>
              <w:spacing w:before="118"/>
              <w:ind w:left="112"/>
              <w:rPr>
                <w:sz w:val="26"/>
              </w:rPr>
            </w:pPr>
            <w:r>
              <w:rPr>
                <w:sz w:val="26"/>
              </w:rPr>
              <w:t>Phần II, các câu: 5, 12, 21,</w:t>
            </w:r>
          </w:p>
          <w:p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23, 26,</w:t>
            </w:r>
          </w:p>
        </w:tc>
        <w:tc>
          <w:tcPr>
            <w:tcW w:w="4783" w:type="dxa"/>
          </w:tcPr>
          <w:p>
            <w:pPr>
              <w:pStyle w:val="TableParagraph"/>
              <w:spacing w:before="8"/>
              <w:rPr>
                <w:sz w:val="41"/>
              </w:rPr>
            </w:pPr>
          </w:p>
          <w:p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p>
      <w:pPr>
        <w:pStyle w:val="ListParagraph"/>
        <w:numPr>
          <w:ilvl w:val="0"/>
          <w:numId w:val="19"/>
        </w:numPr>
        <w:tabs>
          <w:tab w:pos="1193" w:val="left" w:leader="none"/>
        </w:tabs>
        <w:spacing w:line="240" w:lineRule="auto" w:before="67" w:after="0"/>
        <w:ind w:left="11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11</w:t>
      </w:r>
    </w:p>
    <w:p>
      <w:pPr>
        <w:spacing w:before="119"/>
        <w:ind w:left="933" w:right="0" w:firstLine="0"/>
        <w:jc w:val="left"/>
        <w:rPr>
          <w:sz w:val="26"/>
        </w:rPr>
      </w:pPr>
      <w:r>
        <w:rPr>
          <w:sz w:val="26"/>
        </w:rPr>
        <w:t>ĐẠI SỐ VÀ GIẢI TÍCH</w:t>
      </w:r>
    </w:p>
    <w:p>
      <w:pPr>
        <w:spacing w:line="240" w:lineRule="auto" w:before="4" w:after="1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121"/>
        <w:gridCol w:w="3692"/>
        <w:gridCol w:w="3260"/>
        <w:gridCol w:w="4738"/>
      </w:tblGrid>
      <w:tr>
        <w:trPr>
          <w:trHeight w:val="537" w:hRule="atLeast"/>
        </w:trPr>
        <w:tc>
          <w:tcPr>
            <w:tcW w:w="708" w:type="dxa"/>
          </w:tcPr>
          <w:p>
            <w:pPr>
              <w:pStyle w:val="TableParagraph"/>
              <w:spacing w:line="298" w:lineRule="exact"/>
              <w:ind w:left="179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121" w:type="dxa"/>
          </w:tcPr>
          <w:p>
            <w:pPr>
              <w:pStyle w:val="TableParagraph"/>
              <w:spacing w:before="122"/>
              <w:ind w:left="607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92" w:type="dxa"/>
          </w:tcPr>
          <w:p>
            <w:pPr>
              <w:pStyle w:val="TableParagraph"/>
              <w:spacing w:line="298" w:lineRule="exact"/>
              <w:ind w:left="1636" w:right="16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line="298" w:lineRule="exact"/>
              <w:ind w:left="509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38" w:type="dxa"/>
          </w:tcPr>
          <w:p>
            <w:pPr>
              <w:pStyle w:val="TableParagraph"/>
              <w:spacing w:line="298" w:lineRule="exact"/>
              <w:ind w:left="1183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39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39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spacing w:before="122"/>
              <w:ind w:left="110" w:right="265"/>
              <w:rPr>
                <w:sz w:val="26"/>
              </w:rPr>
            </w:pPr>
            <w:r>
              <w:rPr>
                <w:sz w:val="26"/>
              </w:rPr>
              <w:t>Chương I. Hàm số lượng giác và phương trình lượng giác</w:t>
            </w:r>
          </w:p>
        </w:tc>
        <w:tc>
          <w:tcPr>
            <w:tcW w:w="3692" w:type="dxa"/>
          </w:tcPr>
          <w:p>
            <w:pPr>
              <w:pStyle w:val="TableParagraph"/>
              <w:spacing w:before="124"/>
              <w:ind w:left="108"/>
              <w:rPr>
                <w:sz w:val="26"/>
              </w:rPr>
            </w:pPr>
            <w:r>
              <w:rPr>
                <w:sz w:val="26"/>
              </w:rPr>
              <w:t>§1. Hàm số lượng giác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HĐ 1, HĐ 3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 w:right="303"/>
              <w:rPr>
                <w:sz w:val="26"/>
              </w:rPr>
            </w:pPr>
            <w:r>
              <w:rPr>
                <w:sz w:val="26"/>
              </w:rPr>
              <w:t>§2. Phương trình lượng giác cơ bản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4</w:t>
            </w:r>
          </w:p>
        </w:tc>
        <w:tc>
          <w:tcPr>
            <w:tcW w:w="4738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120"/>
              <w:ind w:left="108" w:right="339"/>
              <w:rPr>
                <w:sz w:val="26"/>
              </w:rPr>
            </w:pPr>
            <w:r>
              <w:rPr>
                <w:b/>
                <w:sz w:val="26"/>
              </w:rPr>
              <w:t>§</w:t>
            </w:r>
            <w:r>
              <w:rPr>
                <w:sz w:val="26"/>
              </w:rPr>
              <w:t>3. Một số phương trình lượng giác thường gặp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3, 4, 5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4c, d;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41"/>
              </w:rPr>
            </w:pPr>
          </w:p>
          <w:p>
            <w:pPr>
              <w:pStyle w:val="TableParagraph"/>
              <w:spacing w:before="1"/>
              <w:ind w:left="110" w:right="421"/>
              <w:rPr>
                <w:sz w:val="26"/>
              </w:rPr>
            </w:pPr>
            <w:r>
              <w:rPr>
                <w:sz w:val="26"/>
              </w:rPr>
              <w:t>Chương II. Tổ hợp – Xác suất</w:t>
            </w: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§1. Quy tắc đếm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§2. Hoán vị-Chỉnh hợp-Tổ hợp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4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4"/>
              <w:ind w:left="108"/>
              <w:rPr>
                <w:sz w:val="26"/>
              </w:rPr>
            </w:pPr>
            <w:r>
              <w:rPr>
                <w:sz w:val="26"/>
              </w:rPr>
              <w:t>§3. Nhị thức Niu-Tơn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HĐ 1, HĐ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§5. Xác suất của biến cố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1, HĐ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"/>
              <w:rPr>
                <w:sz w:val="39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spacing w:before="122"/>
              <w:ind w:left="110" w:right="265"/>
              <w:jc w:val="both"/>
              <w:rPr>
                <w:sz w:val="26"/>
              </w:rPr>
            </w:pPr>
            <w:r>
              <w:rPr>
                <w:sz w:val="26"/>
              </w:rPr>
              <w:t>Chương III. Dãy số - Cấp số cộng và cấp số nhân</w:t>
            </w: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 w:right="372"/>
              <w:rPr>
                <w:sz w:val="26"/>
              </w:rPr>
            </w:pPr>
            <w:r>
              <w:rPr>
                <w:sz w:val="26"/>
              </w:rPr>
              <w:t>§1. Phương pháp quy nạp toán học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3</w:t>
            </w:r>
          </w:p>
        </w:tc>
        <w:tc>
          <w:tcPr>
            <w:tcW w:w="4738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§2. Dãy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2, 5, Ví dụ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§4. Cấp số nhân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1,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</w:tcPr>
          <w:p>
            <w:pPr>
              <w:pStyle w:val="TableParagraph"/>
              <w:spacing w:before="122"/>
              <w:ind w:left="108"/>
              <w:rPr>
                <w:sz w:val="26"/>
              </w:rPr>
            </w:pPr>
            <w:r>
              <w:rPr>
                <w:sz w:val="26"/>
              </w:rPr>
              <w:t>Ôn tập chương III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tập: 15, 18, 19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spacing w:before="246"/>
              <w:ind w:left="110" w:right="200"/>
              <w:rPr>
                <w:sz w:val="26"/>
              </w:rPr>
            </w:pPr>
            <w:r>
              <w:rPr>
                <w:sz w:val="26"/>
              </w:rPr>
              <w:t>Chương IV. Giới hạn</w:t>
            </w: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§1. Giới hạn của dãy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HĐ 1, 2; VD 1,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4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1,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78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08"/>
        <w:gridCol w:w="2121"/>
        <w:gridCol w:w="3692"/>
        <w:gridCol w:w="3260"/>
        <w:gridCol w:w="4738"/>
      </w:tblGrid>
      <w:tr>
        <w:trPr>
          <w:trHeight w:val="53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§2. Giới hạn của hàm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1, HĐ 3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2, 5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§3. Hàm số liên tục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1, 3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4, 5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Ôn chương IV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2,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40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9, 15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837" w:hRule="atLeast"/>
        </w:trPr>
        <w:tc>
          <w:tcPr>
            <w:tcW w:w="70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31"/>
              </w:rPr>
            </w:pPr>
          </w:p>
          <w:p>
            <w:pPr>
              <w:pStyle w:val="TableParagraph"/>
              <w:spacing w:before="1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212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13"/>
              <w:ind w:left="110" w:right="323"/>
              <w:rPr>
                <w:sz w:val="26"/>
              </w:rPr>
            </w:pPr>
            <w:r>
              <w:rPr>
                <w:sz w:val="26"/>
              </w:rPr>
              <w:t>Chương V. Đạo hàm</w:t>
            </w:r>
          </w:p>
        </w:tc>
        <w:tc>
          <w:tcPr>
            <w:tcW w:w="3692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26"/>
              </w:rPr>
            </w:pPr>
          </w:p>
          <w:p>
            <w:pPr>
              <w:pStyle w:val="TableParagraph"/>
              <w:ind w:left="108" w:right="303"/>
              <w:rPr>
                <w:sz w:val="26"/>
              </w:rPr>
            </w:pPr>
            <w:r>
              <w:rPr>
                <w:sz w:val="26"/>
              </w:rPr>
              <w:t>§1. Định nghĩa và ý nghĩa đạo hàm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Mục </w:t>
            </w:r>
            <w:r>
              <w:rPr>
                <w:spacing w:val="-3"/>
                <w:sz w:val="26"/>
              </w:rPr>
              <w:t>1. </w:t>
            </w:r>
            <w:r>
              <w:rPr>
                <w:spacing w:val="-4"/>
                <w:sz w:val="26"/>
              </w:rPr>
              <w:t>Các </w:t>
            </w:r>
            <w:r>
              <w:rPr>
                <w:spacing w:val="-5"/>
                <w:sz w:val="26"/>
              </w:rPr>
              <w:t>bài toán </w:t>
            </w:r>
            <w:r>
              <w:rPr>
                <w:spacing w:val="-4"/>
                <w:sz w:val="26"/>
              </w:rPr>
              <w:t>dẫn đến </w:t>
            </w:r>
            <w:r>
              <w:rPr>
                <w:spacing w:val="-5"/>
                <w:sz w:val="26"/>
              </w:rPr>
              <w:t>khái niệm </w:t>
            </w:r>
            <w:r>
              <w:rPr>
                <w:spacing w:val="-4"/>
                <w:sz w:val="26"/>
              </w:rPr>
              <w:t>đạo </w:t>
            </w:r>
            <w:r>
              <w:rPr>
                <w:spacing w:val="-6"/>
                <w:sz w:val="26"/>
              </w:rPr>
              <w:t>hàm.</w:t>
            </w:r>
          </w:p>
        </w:tc>
        <w:tc>
          <w:tcPr>
            <w:tcW w:w="4738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3, HĐ 4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Phần chứng minh Định lí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40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5, 6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Chuyển về sau §2. Quy tắc tính đạo hàm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76"/>
              <w:ind w:left="108"/>
              <w:rPr>
                <w:sz w:val="26"/>
              </w:rPr>
            </w:pPr>
            <w:r>
              <w:rPr>
                <w:sz w:val="26"/>
              </w:rPr>
              <w:t>§2. Quy tắc tính đạo hàm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HĐ 2, HĐ 5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 w:right="493"/>
              <w:rPr>
                <w:sz w:val="26"/>
              </w:rPr>
            </w:pPr>
            <w:r>
              <w:rPr>
                <w:sz w:val="26"/>
              </w:rPr>
              <w:t>Phần chứng minh Định lí 1và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37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1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40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 w:val="restart"/>
          </w:tcPr>
          <w:p>
            <w:pPr>
              <w:pStyle w:val="TableParagraph"/>
              <w:spacing w:before="247"/>
              <w:ind w:left="108" w:right="307"/>
              <w:rPr>
                <w:sz w:val="26"/>
              </w:rPr>
            </w:pPr>
            <w:r>
              <w:rPr>
                <w:sz w:val="26"/>
              </w:rPr>
              <w:t>§3. Đạo hàm của hàm số lượng giác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5"/>
              <w:ind w:left="111"/>
              <w:rPr>
                <w:sz w:val="26"/>
              </w:rPr>
            </w:pPr>
            <w:r>
              <w:rPr>
                <w:sz w:val="26"/>
              </w:rPr>
              <w:t>HĐ 1, HĐ 4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5"/>
              <w:ind w:left="111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7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Bài tập 2</w:t>
            </w:r>
          </w:p>
        </w:tc>
        <w:tc>
          <w:tcPr>
            <w:tcW w:w="4738" w:type="dxa"/>
          </w:tcPr>
          <w:p>
            <w:pPr>
              <w:pStyle w:val="TableParagraph"/>
              <w:spacing w:before="122"/>
              <w:ind w:left="111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p>
      <w:pPr>
        <w:spacing w:before="67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2" w:after="1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1889"/>
        <w:gridCol w:w="3690"/>
        <w:gridCol w:w="3260"/>
        <w:gridCol w:w="4753"/>
      </w:tblGrid>
      <w:tr>
        <w:trPr>
          <w:trHeight w:val="539" w:hRule="atLeast"/>
        </w:trPr>
        <w:tc>
          <w:tcPr>
            <w:tcW w:w="94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0"/>
              <w:rPr>
                <w:sz w:val="40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889" w:type="dxa"/>
            <w:vMerge w:val="restart"/>
          </w:tcPr>
          <w:p>
            <w:pPr>
              <w:pStyle w:val="TableParagraph"/>
              <w:tabs>
                <w:tab w:pos="1391" w:val="left" w:leader="none"/>
              </w:tabs>
              <w:spacing w:before="122"/>
              <w:ind w:left="109" w:right="96"/>
              <w:jc w:val="both"/>
              <w:rPr>
                <w:sz w:val="26"/>
              </w:rPr>
            </w:pPr>
            <w:r>
              <w:rPr>
                <w:sz w:val="26"/>
              </w:rPr>
              <w:t>Chương I. </w:t>
            </w:r>
            <w:r>
              <w:rPr>
                <w:spacing w:val="-4"/>
                <w:sz w:val="26"/>
              </w:rPr>
              <w:t>Phép </w:t>
            </w:r>
            <w:r>
              <w:rPr>
                <w:sz w:val="26"/>
              </w:rPr>
              <w:t>dời hình </w:t>
            </w:r>
            <w:r>
              <w:rPr>
                <w:spacing w:val="-8"/>
                <w:sz w:val="26"/>
              </w:rPr>
              <w:t>và </w:t>
            </w:r>
            <w:r>
              <w:rPr>
                <w:sz w:val="26"/>
              </w:rPr>
              <w:t>phép đồng </w:t>
            </w:r>
            <w:r>
              <w:rPr>
                <w:spacing w:val="-4"/>
                <w:sz w:val="26"/>
              </w:rPr>
              <w:t>dạng </w:t>
            </w:r>
            <w:r>
              <w:rPr>
                <w:sz w:val="26"/>
              </w:rPr>
              <w:t>trong</w:t>
              <w:tab/>
            </w:r>
            <w:r>
              <w:rPr>
                <w:spacing w:val="-6"/>
                <w:sz w:val="26"/>
              </w:rPr>
              <w:t>mặt </w:t>
            </w:r>
            <w:r>
              <w:rPr>
                <w:sz w:val="26"/>
              </w:rPr>
              <w:t>phẳng</w:t>
            </w:r>
          </w:p>
        </w:tc>
        <w:tc>
          <w:tcPr>
            <w:tcW w:w="3690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§1. Phép biến hình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1, HĐ 2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957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§1. Phép biến hình</w:t>
            </w:r>
          </w:p>
          <w:p>
            <w:pPr>
              <w:pStyle w:val="TableParagraph"/>
              <w:spacing w:before="121"/>
              <w:ind w:left="107"/>
              <w:rPr>
                <w:sz w:val="26"/>
              </w:rPr>
            </w:pPr>
            <w:r>
              <w:rPr>
                <w:sz w:val="26"/>
              </w:rPr>
              <w:t>§2. Phép tịnh tiến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Cả 2 bài</w:t>
            </w:r>
          </w:p>
        </w:tc>
        <w:tc>
          <w:tcPr>
            <w:tcW w:w="4753" w:type="dxa"/>
          </w:tcPr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Dạy gộp §1 với §2.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§3. Phép đối xứng trục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53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§4. Phép đối xứng tâm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53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 w:val="restart"/>
          </w:tcPr>
          <w:p>
            <w:pPr>
              <w:pStyle w:val="TableParagraph"/>
              <w:spacing w:before="119"/>
              <w:ind w:left="107" w:right="54"/>
              <w:rPr>
                <w:sz w:val="26"/>
              </w:rPr>
            </w:pPr>
            <w:r>
              <w:rPr>
                <w:sz w:val="26"/>
              </w:rPr>
              <w:t>§6. Khái niệm về phép dời hình và hai hình bằng nhau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2, 3, 5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Bài tập 2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§7. Phép vị tự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pacing w:val="-3"/>
                <w:sz w:val="26"/>
              </w:rPr>
              <w:t>Mục III. Tâm vị tự của </w:t>
            </w:r>
            <w:r>
              <w:rPr>
                <w:spacing w:val="-4"/>
                <w:sz w:val="26"/>
              </w:rPr>
              <w:t>hai đường tròn</w:t>
            </w:r>
          </w:p>
        </w:tc>
        <w:tc>
          <w:tcPr>
            <w:tcW w:w="4753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đọc</w:t>
            </w:r>
          </w:p>
        </w:tc>
      </w:tr>
      <w:tr>
        <w:trPr>
          <w:trHeight w:val="540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</w:tcPr>
          <w:p>
            <w:pPr>
              <w:pStyle w:val="TableParagraph"/>
              <w:spacing w:before="124"/>
              <w:ind w:left="107"/>
              <w:rPr>
                <w:sz w:val="26"/>
              </w:rPr>
            </w:pPr>
            <w:r>
              <w:rPr>
                <w:sz w:val="26"/>
              </w:rPr>
              <w:t>§8. Phép đồng dạng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HĐ 1, 2, 3, 4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2034" w:hRule="atLeast"/>
        </w:trPr>
        <w:tc>
          <w:tcPr>
            <w:tcW w:w="94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6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889" w:type="dxa"/>
          </w:tcPr>
          <w:p>
            <w:pPr>
              <w:pStyle w:val="TableParagraph"/>
              <w:spacing w:before="122"/>
              <w:ind w:left="109" w:right="298"/>
              <w:rPr>
                <w:sz w:val="26"/>
              </w:rPr>
            </w:pPr>
            <w:r>
              <w:rPr>
                <w:sz w:val="26"/>
              </w:rPr>
              <w:t>Chương II. Đường thẳng và mặt phẳng trong không gian. Quan hệ song song</w:t>
            </w:r>
          </w:p>
        </w:tc>
        <w:tc>
          <w:tcPr>
            <w:tcW w:w="369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48"/>
              <w:ind w:left="107" w:right="54"/>
              <w:rPr>
                <w:sz w:val="26"/>
              </w:rPr>
            </w:pPr>
            <w:r>
              <w:rPr>
                <w:sz w:val="26"/>
              </w:rPr>
              <w:t>§5. Phép chiếu song song. Hình biểu diễn của một hình không gian</w:t>
            </w:r>
          </w:p>
        </w:tc>
        <w:tc>
          <w:tcPr>
            <w:tcW w:w="326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6"/>
              <w:ind w:left="109"/>
              <w:rPr>
                <w:sz w:val="26"/>
              </w:rPr>
            </w:pPr>
            <w:r>
              <w:rPr>
                <w:sz w:val="26"/>
              </w:rPr>
              <w:t>HĐ 2, HĐ 6</w:t>
            </w:r>
          </w:p>
        </w:tc>
        <w:tc>
          <w:tcPr>
            <w:tcW w:w="475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26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18" w:hRule="atLeast"/>
        </w:trPr>
        <w:tc>
          <w:tcPr>
            <w:tcW w:w="94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67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889" w:type="dxa"/>
            <w:vMerge w:val="restart"/>
          </w:tcPr>
          <w:p>
            <w:pPr>
              <w:pStyle w:val="TableParagraph"/>
              <w:spacing w:before="211"/>
              <w:ind w:left="109" w:right="161"/>
              <w:rPr>
                <w:sz w:val="26"/>
              </w:rPr>
            </w:pPr>
            <w:r>
              <w:rPr>
                <w:sz w:val="26"/>
              </w:rPr>
              <w:t>Chương III. Vectơ trong không gian. Quan hệ vuông góc</w:t>
            </w:r>
          </w:p>
        </w:tc>
        <w:tc>
          <w:tcPr>
            <w:tcW w:w="3690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§1. Vectơ trong không gian</w:t>
            </w:r>
          </w:p>
        </w:tc>
        <w:tc>
          <w:tcPr>
            <w:tcW w:w="3260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HĐ 2, 4, 6, 7</w:t>
            </w:r>
          </w:p>
        </w:tc>
        <w:tc>
          <w:tcPr>
            <w:tcW w:w="4753" w:type="dxa"/>
          </w:tcPr>
          <w:p>
            <w:pPr>
              <w:pStyle w:val="TableParagraph"/>
              <w:spacing w:before="8"/>
              <w:rPr>
                <w:sz w:val="22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§2. Hai đường thẳng vuông góc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2, HĐ 4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1"/>
              <w:ind w:left="109"/>
              <w:rPr>
                <w:sz w:val="26"/>
              </w:rPr>
            </w:pPr>
            <w:r>
              <w:rPr>
                <w:sz w:val="26"/>
              </w:rPr>
              <w:t>Bài tập 6, 7</w:t>
            </w:r>
          </w:p>
        </w:tc>
        <w:tc>
          <w:tcPr>
            <w:tcW w:w="4753" w:type="dxa"/>
          </w:tcPr>
          <w:p>
            <w:pPr>
              <w:pStyle w:val="TableParagraph"/>
              <w:spacing w:before="121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78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4"/>
        <w:gridCol w:w="1893"/>
        <w:gridCol w:w="3691"/>
        <w:gridCol w:w="3255"/>
        <w:gridCol w:w="4752"/>
      </w:tblGrid>
      <w:tr>
        <w:trPr>
          <w:trHeight w:val="537" w:hRule="atLeast"/>
        </w:trPr>
        <w:tc>
          <w:tcPr>
            <w:tcW w:w="94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9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9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98"/>
              <w:ind w:left="103" w:right="239"/>
              <w:rPr>
                <w:sz w:val="26"/>
              </w:rPr>
            </w:pPr>
            <w:r>
              <w:rPr>
                <w:sz w:val="26"/>
              </w:rPr>
              <w:t>§3. Đường thẳng vuông góc với mặt phẳng</w:t>
            </w: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HĐ 1, HĐ 2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Phần chứng minh các định lí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Bài tập 6, 7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76"/>
              <w:ind w:left="103"/>
              <w:rPr>
                <w:sz w:val="26"/>
              </w:rPr>
            </w:pPr>
            <w:r>
              <w:rPr>
                <w:sz w:val="26"/>
              </w:rPr>
              <w:t>§4. Hai mặt phẳng vuông góc</w:t>
            </w: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HĐ 1, 3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837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>
            <w:pPr>
              <w:pStyle w:val="TableParagraph"/>
              <w:spacing w:before="119"/>
              <w:ind w:left="104" w:right="495"/>
              <w:rPr>
                <w:sz w:val="26"/>
              </w:rPr>
            </w:pPr>
            <w:r>
              <w:rPr>
                <w:sz w:val="26"/>
              </w:rPr>
              <w:t>Phần chứng minh Định lí 1và 2</w:t>
            </w:r>
          </w:p>
        </w:tc>
        <w:tc>
          <w:tcPr>
            <w:tcW w:w="4752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Bài tập 4, 11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7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ind w:left="103"/>
              <w:rPr>
                <w:sz w:val="26"/>
              </w:rPr>
            </w:pPr>
            <w:r>
              <w:rPr>
                <w:sz w:val="26"/>
              </w:rPr>
              <w:t>§5. Khoảng cách</w:t>
            </w: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HĐ 1, 2, 3, 4, 6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94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9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55" w:type="dxa"/>
          </w:tcPr>
          <w:p>
            <w:pPr>
              <w:pStyle w:val="TableParagraph"/>
              <w:spacing w:before="122"/>
              <w:ind w:left="104"/>
              <w:rPr>
                <w:sz w:val="26"/>
              </w:rPr>
            </w:pPr>
            <w:r>
              <w:rPr>
                <w:sz w:val="26"/>
              </w:rPr>
              <w:t>Bài tập 1, 6</w:t>
            </w:r>
          </w:p>
        </w:tc>
        <w:tc>
          <w:tcPr>
            <w:tcW w:w="4752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</w:tbl>
    <w:p>
      <w:pPr>
        <w:pStyle w:val="ListParagraph"/>
        <w:numPr>
          <w:ilvl w:val="0"/>
          <w:numId w:val="19"/>
        </w:numPr>
        <w:tabs>
          <w:tab w:pos="1193" w:val="left" w:leader="none"/>
        </w:tabs>
        <w:spacing w:line="240" w:lineRule="auto" w:before="127" w:after="0"/>
        <w:ind w:left="1192" w:right="0" w:hanging="260"/>
        <w:jc w:val="left"/>
        <w:rPr>
          <w:b/>
          <w:sz w:val="26"/>
        </w:rPr>
      </w:pPr>
      <w:r>
        <w:rPr>
          <w:b/>
          <w:sz w:val="26"/>
        </w:rPr>
        <w:t>Lớp</w:t>
      </w:r>
      <w:r>
        <w:rPr>
          <w:b/>
          <w:spacing w:val="-2"/>
          <w:sz w:val="26"/>
        </w:rPr>
        <w:t> </w:t>
      </w:r>
      <w:r>
        <w:rPr>
          <w:b/>
          <w:sz w:val="26"/>
        </w:rPr>
        <w:t>12</w:t>
      </w:r>
    </w:p>
    <w:p>
      <w:pPr>
        <w:spacing w:before="122"/>
        <w:ind w:left="933" w:right="0" w:firstLine="0"/>
        <w:jc w:val="left"/>
        <w:rPr>
          <w:sz w:val="26"/>
        </w:rPr>
      </w:pPr>
      <w:r>
        <w:rPr>
          <w:sz w:val="26"/>
        </w:rPr>
        <w:t>ĐẠI SỐ VÀ GIẢI TÍCH</w:t>
      </w:r>
    </w:p>
    <w:p>
      <w:pPr>
        <w:spacing w:line="240" w:lineRule="auto" w:before="1" w:after="1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2021"/>
        <w:gridCol w:w="3688"/>
        <w:gridCol w:w="3260"/>
        <w:gridCol w:w="4765"/>
      </w:tblGrid>
      <w:tr>
        <w:trPr>
          <w:trHeight w:val="539" w:hRule="atLeast"/>
        </w:trPr>
        <w:tc>
          <w:tcPr>
            <w:tcW w:w="814" w:type="dxa"/>
          </w:tcPr>
          <w:p>
            <w:pPr>
              <w:pStyle w:val="TableParagraph"/>
              <w:spacing w:before="2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021" w:type="dxa"/>
          </w:tcPr>
          <w:p>
            <w:pPr>
              <w:pStyle w:val="TableParagraph"/>
              <w:spacing w:before="124"/>
              <w:ind w:left="55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88" w:type="dxa"/>
          </w:tcPr>
          <w:p>
            <w:pPr>
              <w:pStyle w:val="TableParagraph"/>
              <w:spacing w:before="2"/>
              <w:ind w:left="1632" w:right="16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2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65" w:type="dxa"/>
          </w:tcPr>
          <w:p>
            <w:pPr>
              <w:pStyle w:val="TableParagraph"/>
              <w:spacing w:before="2"/>
              <w:ind w:left="119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39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122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02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40"/>
              </w:rPr>
            </w:pPr>
          </w:p>
          <w:p>
            <w:pPr>
              <w:pStyle w:val="TableParagraph"/>
              <w:ind w:left="107" w:right="97"/>
              <w:jc w:val="both"/>
              <w:rPr>
                <w:sz w:val="26"/>
              </w:rPr>
            </w:pPr>
            <w:r>
              <w:rPr>
                <w:sz w:val="26"/>
              </w:rPr>
              <w:t>Chương 1. </w:t>
            </w:r>
            <w:r>
              <w:rPr>
                <w:spacing w:val="-5"/>
                <w:sz w:val="26"/>
              </w:rPr>
              <w:t>Ứng </w:t>
            </w:r>
            <w:r>
              <w:rPr>
                <w:sz w:val="26"/>
              </w:rPr>
              <w:t>dụng đạo hàm </w:t>
            </w:r>
            <w:r>
              <w:rPr>
                <w:spacing w:val="-7"/>
                <w:sz w:val="26"/>
              </w:rPr>
              <w:t>để </w:t>
            </w:r>
            <w:r>
              <w:rPr>
                <w:sz w:val="26"/>
              </w:rPr>
              <w:t>khảo sát và </w:t>
            </w:r>
            <w:r>
              <w:rPr>
                <w:spacing w:val="-6"/>
                <w:sz w:val="26"/>
              </w:rPr>
              <w:t>vẽ  </w:t>
            </w:r>
            <w:r>
              <w:rPr>
                <w:sz w:val="26"/>
              </w:rPr>
              <w:t>đồ thị của </w:t>
            </w:r>
            <w:r>
              <w:rPr>
                <w:spacing w:val="-5"/>
                <w:sz w:val="26"/>
              </w:rPr>
              <w:t>hàm </w:t>
            </w:r>
            <w:r>
              <w:rPr>
                <w:sz w:val="26"/>
              </w:rPr>
              <w:t>số</w:t>
            </w: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249"/>
              <w:ind w:left="107" w:right="427"/>
              <w:rPr>
                <w:sz w:val="26"/>
              </w:rPr>
            </w:pPr>
            <w:r>
              <w:rPr>
                <w:sz w:val="26"/>
              </w:rPr>
              <w:t>§1. Sự đồng biến, nghịch biến của hàm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74"/>
              <w:rPr>
                <w:sz w:val="26"/>
              </w:rPr>
            </w:pPr>
            <w:r>
              <w:rPr>
                <w:sz w:val="26"/>
              </w:rPr>
              <w:t>Ví dụ 5</w:t>
            </w:r>
          </w:p>
        </w:tc>
        <w:tc>
          <w:tcPr>
            <w:tcW w:w="4765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6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74"/>
              <w:rPr>
                <w:sz w:val="26"/>
              </w:rPr>
            </w:pPr>
            <w:r>
              <w:rPr>
                <w:sz w:val="26"/>
              </w:rPr>
              <w:t>Bài tập 5</w:t>
            </w:r>
          </w:p>
        </w:tc>
        <w:tc>
          <w:tcPr>
            <w:tcW w:w="4765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65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8"/>
              <w:rPr>
                <w:sz w:val="35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§2. Cực trị của hàm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2, HĐ 4</w:t>
            </w:r>
          </w:p>
        </w:tc>
        <w:tc>
          <w:tcPr>
            <w:tcW w:w="4765" w:type="dxa"/>
          </w:tcPr>
          <w:p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5"/>
              <w:ind w:left="109"/>
              <w:rPr>
                <w:sz w:val="26"/>
              </w:rPr>
            </w:pPr>
            <w:r>
              <w:rPr>
                <w:sz w:val="26"/>
              </w:rPr>
              <w:t>Bài tập 3</w:t>
            </w:r>
          </w:p>
        </w:tc>
        <w:tc>
          <w:tcPr>
            <w:tcW w:w="4765" w:type="dxa"/>
          </w:tcPr>
          <w:p>
            <w:pPr>
              <w:pStyle w:val="TableParagraph"/>
              <w:spacing w:before="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8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§3. Giá trị lớn nhất và giá trị nhỏ nhất của hàm số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5a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8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2021"/>
        <w:gridCol w:w="3688"/>
        <w:gridCol w:w="3260"/>
        <w:gridCol w:w="4765"/>
      </w:tblGrid>
      <w:tr>
        <w:trPr>
          <w:trHeight w:val="537" w:hRule="atLeast"/>
        </w:trPr>
        <w:tc>
          <w:tcPr>
            <w:tcW w:w="814" w:type="dxa"/>
          </w:tcPr>
          <w:p>
            <w:pPr>
              <w:pStyle w:val="TableParagraph"/>
              <w:spacing w:line="298" w:lineRule="exact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021" w:type="dxa"/>
          </w:tcPr>
          <w:p>
            <w:pPr>
              <w:pStyle w:val="TableParagraph"/>
              <w:spacing w:before="122"/>
              <w:ind w:left="55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88" w:type="dxa"/>
          </w:tcPr>
          <w:p>
            <w:pPr>
              <w:pStyle w:val="TableParagraph"/>
              <w:spacing w:line="298" w:lineRule="exact"/>
              <w:ind w:left="1632" w:right="16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line="298" w:lineRule="exact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65" w:type="dxa"/>
          </w:tcPr>
          <w:p>
            <w:pPr>
              <w:pStyle w:val="TableParagraph"/>
              <w:spacing w:line="298" w:lineRule="exact"/>
              <w:ind w:left="119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539" w:hRule="atLeast"/>
        </w:trPr>
        <w:tc>
          <w:tcPr>
            <w:tcW w:w="8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2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</w:tcPr>
          <w:p>
            <w:pPr>
              <w:pStyle w:val="TableParagraph"/>
              <w:spacing w:before="122"/>
              <w:ind w:left="107"/>
              <w:rPr>
                <w:sz w:val="26"/>
              </w:rPr>
            </w:pPr>
            <w:r>
              <w:rPr>
                <w:sz w:val="26"/>
              </w:rPr>
              <w:t>Ôn tập chương I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11, 12; CH TNKQ 5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8"/>
              <w:rPr>
                <w:sz w:val="36"/>
              </w:rPr>
            </w:pPr>
          </w:p>
          <w:p>
            <w:pPr>
              <w:pStyle w:val="TableParagraph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02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5"/>
              </w:rPr>
            </w:pPr>
          </w:p>
          <w:p>
            <w:pPr>
              <w:pStyle w:val="TableParagraph"/>
              <w:spacing w:before="1"/>
              <w:ind w:left="107" w:right="211"/>
              <w:rPr>
                <w:sz w:val="26"/>
              </w:rPr>
            </w:pPr>
            <w:r>
              <w:rPr>
                <w:sz w:val="26"/>
              </w:rPr>
              <w:t>Chương 2. Hàm số lũy thừa - hàm số mũ và hàm số lôgarit</w:t>
            </w: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§1. Lũy thừa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3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3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§2. Hàm số lũy thừa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28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5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42"/>
              <w:rPr>
                <w:sz w:val="26"/>
              </w:rPr>
            </w:pPr>
            <w:r>
              <w:rPr>
                <w:sz w:val="26"/>
              </w:rPr>
              <w:t>Bài tập 4, 5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§3. Lôgarit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Ví dụ 9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4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8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§4. Hàm số mũ, hàm số lôgarit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 w:right="625"/>
              <w:rPr>
                <w:sz w:val="26"/>
              </w:rPr>
            </w:pPr>
            <w:r>
              <w:rPr>
                <w:sz w:val="26"/>
              </w:rPr>
              <w:t>Tự học có hướng dẫn (cập nhật số liệu thống kê mới)</w:t>
            </w:r>
          </w:p>
        </w:tc>
      </w:tr>
      <w:tr>
        <w:trPr>
          <w:trHeight w:val="8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</w:tcPr>
          <w:p>
            <w:pPr>
              <w:pStyle w:val="TableParagraph"/>
              <w:spacing w:before="122"/>
              <w:ind w:left="107" w:right="672"/>
              <w:rPr>
                <w:sz w:val="26"/>
              </w:rPr>
            </w:pPr>
            <w:r>
              <w:rPr>
                <w:sz w:val="26"/>
              </w:rPr>
              <w:t>§6. Bất phương trình mũ và lôgarit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Mục I.1; Mục II.1.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 phần minh họa bằng đồ thị</w:t>
            </w:r>
          </w:p>
        </w:tc>
      </w:tr>
      <w:tr>
        <w:trPr>
          <w:trHeight w:val="539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8"/>
              <w:rPr>
                <w:sz w:val="30"/>
              </w:rPr>
            </w:pPr>
          </w:p>
          <w:p>
            <w:pPr>
              <w:pStyle w:val="TableParagraph"/>
              <w:spacing w:before="1"/>
              <w:ind w:right="9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021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47"/>
              <w:rPr>
                <w:sz w:val="26"/>
              </w:rPr>
            </w:pPr>
            <w:r>
              <w:rPr>
                <w:sz w:val="26"/>
              </w:rPr>
              <w:t>Chương 3. Nguyên hàm - tích phân và ứng dụng</w:t>
            </w:r>
          </w:p>
        </w:tc>
        <w:tc>
          <w:tcPr>
            <w:tcW w:w="3688" w:type="dxa"/>
            <w:vMerge w:val="restart"/>
          </w:tcPr>
          <w:p>
            <w:pPr>
              <w:pStyle w:val="TableParagraph"/>
              <w:spacing w:before="6"/>
              <w:rPr>
                <w:sz w:val="34"/>
              </w:rPr>
            </w:pPr>
          </w:p>
          <w:p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>§ 2. Tích phân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HĐ 1; Ví dụ 1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4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3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Khuyến khích học sinh tự học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9"/>
              <w:rPr>
                <w:sz w:val="25"/>
              </w:rPr>
            </w:pPr>
          </w:p>
          <w:p>
            <w:pPr>
              <w:pStyle w:val="TableParagraph"/>
              <w:ind w:left="107" w:right="663"/>
              <w:rPr>
                <w:sz w:val="26"/>
              </w:rPr>
            </w:pPr>
            <w:r>
              <w:rPr>
                <w:sz w:val="26"/>
              </w:rPr>
              <w:t>§3. Ứng dụng của tích phân trong hình học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137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61" w:val="left" w:leader="none"/>
              </w:tabs>
              <w:spacing w:line="240" w:lineRule="auto" w:before="122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HĐ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61" w:val="left" w:leader="none"/>
              </w:tabs>
              <w:spacing w:line="240" w:lineRule="auto" w:before="119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Ví dụ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4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61" w:val="left" w:leader="none"/>
              </w:tabs>
              <w:spacing w:line="240" w:lineRule="auto" w:before="12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II.2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Bài tập 3, 5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2021"/>
        <w:gridCol w:w="3688"/>
        <w:gridCol w:w="3260"/>
        <w:gridCol w:w="4765"/>
      </w:tblGrid>
      <w:tr>
        <w:trPr>
          <w:trHeight w:val="537" w:hRule="atLeast"/>
        </w:trPr>
        <w:tc>
          <w:tcPr>
            <w:tcW w:w="814" w:type="dxa"/>
          </w:tcPr>
          <w:p>
            <w:pPr>
              <w:pStyle w:val="TableParagraph"/>
              <w:spacing w:line="298" w:lineRule="exact"/>
              <w:ind w:left="211" w:right="20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021" w:type="dxa"/>
          </w:tcPr>
          <w:p>
            <w:pPr>
              <w:pStyle w:val="TableParagraph"/>
              <w:spacing w:before="122"/>
              <w:ind w:left="556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88" w:type="dxa"/>
          </w:tcPr>
          <w:p>
            <w:pPr>
              <w:pStyle w:val="TableParagraph"/>
              <w:spacing w:line="298" w:lineRule="exact"/>
              <w:ind w:left="1632" w:right="16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line="298" w:lineRule="exact"/>
              <w:ind w:left="507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65" w:type="dxa"/>
          </w:tcPr>
          <w:p>
            <w:pPr>
              <w:pStyle w:val="TableParagraph"/>
              <w:spacing w:line="298" w:lineRule="exact"/>
              <w:ind w:left="1196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959" w:hRule="atLeast"/>
        </w:trPr>
        <w:tc>
          <w:tcPr>
            <w:tcW w:w="814" w:type="dxa"/>
          </w:tcPr>
          <w:p>
            <w:pPr>
              <w:pStyle w:val="TableParagraph"/>
              <w:spacing w:before="11"/>
              <w:rPr>
                <w:sz w:val="28"/>
              </w:rPr>
            </w:pPr>
          </w:p>
          <w:p>
            <w:pPr>
              <w:pStyle w:val="TableParagraph"/>
              <w:ind w:right="9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2021" w:type="dxa"/>
          </w:tcPr>
          <w:p>
            <w:pPr>
              <w:pStyle w:val="TableParagraph"/>
              <w:spacing w:before="182"/>
              <w:ind w:left="107" w:right="442"/>
              <w:rPr>
                <w:sz w:val="26"/>
              </w:rPr>
            </w:pPr>
            <w:r>
              <w:rPr>
                <w:sz w:val="26"/>
              </w:rPr>
              <w:t>Chương 4. Số phức</w:t>
            </w:r>
          </w:p>
        </w:tc>
        <w:tc>
          <w:tcPr>
            <w:tcW w:w="3688" w:type="dxa"/>
          </w:tcPr>
          <w:p>
            <w:pPr>
              <w:pStyle w:val="TableParagraph"/>
              <w:spacing w:before="182"/>
              <w:ind w:left="107" w:right="268"/>
              <w:rPr>
                <w:sz w:val="26"/>
              </w:rPr>
            </w:pPr>
            <w:r>
              <w:rPr>
                <w:sz w:val="26"/>
              </w:rPr>
              <w:t>§4. Phương trình bậc hai với hệ số thực</w:t>
            </w:r>
          </w:p>
        </w:tc>
        <w:tc>
          <w:tcPr>
            <w:tcW w:w="3260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261" w:val="left" w:leader="none"/>
              </w:tabs>
              <w:spacing w:line="240" w:lineRule="auto" w:before="122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61" w:val="left" w:leader="none"/>
              </w:tabs>
              <w:spacing w:line="240" w:lineRule="auto" w:before="121" w:after="0"/>
              <w:ind w:left="260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Bài tập 3, 4,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5</w:t>
            </w:r>
          </w:p>
        </w:tc>
        <w:tc>
          <w:tcPr>
            <w:tcW w:w="4765" w:type="dxa"/>
          </w:tcPr>
          <w:p>
            <w:pPr>
              <w:pStyle w:val="TableParagraph"/>
              <w:spacing w:before="122"/>
              <w:ind w:left="109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</w:tbl>
    <w:p>
      <w:pPr>
        <w:spacing w:before="127"/>
        <w:ind w:left="933" w:right="0" w:firstLine="0"/>
        <w:jc w:val="left"/>
        <w:rPr>
          <w:sz w:val="26"/>
        </w:rPr>
      </w:pPr>
      <w:r>
        <w:rPr>
          <w:sz w:val="26"/>
        </w:rPr>
        <w:t>HÌNH HỌC</w:t>
      </w:r>
    </w:p>
    <w:p>
      <w:pPr>
        <w:spacing w:line="240" w:lineRule="auto" w:before="2" w:after="0"/>
        <w:rPr>
          <w:sz w:val="10"/>
        </w:r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2023"/>
        <w:gridCol w:w="3685"/>
        <w:gridCol w:w="3260"/>
        <w:gridCol w:w="4779"/>
      </w:tblGrid>
      <w:tr>
        <w:trPr>
          <w:trHeight w:val="539" w:hRule="atLeast"/>
        </w:trPr>
        <w:tc>
          <w:tcPr>
            <w:tcW w:w="814" w:type="dxa"/>
          </w:tcPr>
          <w:p>
            <w:pPr>
              <w:pStyle w:val="TableParagraph"/>
              <w:spacing w:before="2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023" w:type="dxa"/>
          </w:tcPr>
          <w:p>
            <w:pPr>
              <w:pStyle w:val="TableParagraph"/>
              <w:spacing w:before="124"/>
              <w:ind w:left="558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85" w:type="dxa"/>
          </w:tcPr>
          <w:p>
            <w:pPr>
              <w:pStyle w:val="TableParagraph"/>
              <w:spacing w:before="2"/>
              <w:ind w:left="1635" w:right="162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before="2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79" w:type="dxa"/>
          </w:tcPr>
          <w:p>
            <w:pPr>
              <w:pStyle w:val="TableParagraph"/>
              <w:spacing w:before="2"/>
              <w:ind w:left="1204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676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6"/>
              <w:rPr>
                <w:sz w:val="39"/>
              </w:rPr>
            </w:pPr>
          </w:p>
          <w:p>
            <w:pPr>
              <w:pStyle w:val="TableParagraph"/>
              <w:spacing w:before="1"/>
              <w:ind w:right="9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20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6"/>
              </w:rPr>
            </w:pPr>
          </w:p>
          <w:p>
            <w:pPr>
              <w:pStyle w:val="TableParagraph"/>
              <w:ind w:left="110" w:right="196"/>
              <w:rPr>
                <w:sz w:val="26"/>
              </w:rPr>
            </w:pPr>
            <w:r>
              <w:rPr>
                <w:sz w:val="26"/>
              </w:rPr>
              <w:t>Chương 1. Khối đa diện</w:t>
            </w:r>
          </w:p>
        </w:tc>
        <w:tc>
          <w:tcPr>
            <w:tcW w:w="3685" w:type="dxa"/>
            <w:vMerge w:val="restart"/>
          </w:tcPr>
          <w:p>
            <w:pPr>
              <w:pStyle w:val="TableParagraph"/>
              <w:spacing w:before="5"/>
              <w:rPr>
                <w:sz w:val="40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§1. Khái niệm về khối đa diện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III.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Bài tập 1, 2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125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§2. Khối đa diện lồi và khối đa diện đều</w:t>
            </w:r>
          </w:p>
        </w:tc>
        <w:tc>
          <w:tcPr>
            <w:tcW w:w="3260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62" w:val="left" w:leader="none"/>
              </w:tabs>
              <w:spacing w:line="240" w:lineRule="auto" w:before="119" w:after="0"/>
              <w:ind w:left="110" w:right="310" w:firstLine="0"/>
              <w:jc w:val="left"/>
              <w:rPr>
                <w:sz w:val="26"/>
              </w:rPr>
            </w:pPr>
            <w:r>
              <w:rPr>
                <w:sz w:val="26"/>
              </w:rPr>
              <w:t>Ví dụ; HĐ 3, 4 trong </w:t>
            </w:r>
            <w:r>
              <w:rPr>
                <w:spacing w:val="-5"/>
                <w:sz w:val="26"/>
              </w:rPr>
              <w:t>mục </w:t>
            </w:r>
            <w:r>
              <w:rPr>
                <w:sz w:val="26"/>
              </w:rPr>
              <w:t>II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62" w:val="left" w:leader="none"/>
              </w:tabs>
              <w:spacing w:line="240" w:lineRule="auto" w:before="122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Bài tập 2, 3,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4</w:t>
            </w:r>
          </w:p>
        </w:tc>
        <w:tc>
          <w:tcPr>
            <w:tcW w:w="4779" w:type="dxa"/>
          </w:tcPr>
          <w:p>
            <w:pPr>
              <w:pStyle w:val="TableParagraph"/>
              <w:spacing w:before="8"/>
              <w:rPr>
                <w:sz w:val="41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97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ind w:right="9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20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7"/>
              <w:rPr>
                <w:sz w:val="30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Chương 2. Mặt nón, mặt trụ, mặt cầu</w:t>
            </w:r>
          </w:p>
        </w:tc>
        <w:tc>
          <w:tcPr>
            <w:tcW w:w="3685" w:type="dxa"/>
          </w:tcPr>
          <w:p>
            <w:pPr>
              <w:pStyle w:val="TableParagraph"/>
              <w:spacing w:before="151"/>
              <w:ind w:left="110"/>
              <w:rPr>
                <w:sz w:val="26"/>
              </w:rPr>
            </w:pPr>
            <w:r>
              <w:rPr>
                <w:sz w:val="26"/>
              </w:rPr>
              <w:t>§1. Khái niệm về mặt tròn xoay</w:t>
            </w:r>
          </w:p>
        </w:tc>
        <w:tc>
          <w:tcPr>
            <w:tcW w:w="3260" w:type="dxa"/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262" w:val="left" w:leader="none"/>
              </w:tabs>
              <w:spacing w:line="298" w:lineRule="exact" w:before="0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II.2; II.3;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II.4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62" w:val="left" w:leader="none"/>
              </w:tabs>
              <w:spacing w:line="278" w:lineRule="exact" w:before="1" w:after="0"/>
              <w:ind w:left="261" w:right="0" w:hanging="152"/>
              <w:jc w:val="left"/>
              <w:rPr>
                <w:sz w:val="26"/>
              </w:rPr>
            </w:pPr>
            <w:r>
              <w:rPr>
                <w:sz w:val="26"/>
              </w:rPr>
              <w:t>Mục III.2; III.3;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III.4</w:t>
            </w:r>
          </w:p>
        </w:tc>
        <w:tc>
          <w:tcPr>
            <w:tcW w:w="4779" w:type="dxa"/>
          </w:tcPr>
          <w:p>
            <w:pPr>
              <w:pStyle w:val="TableParagraph"/>
              <w:spacing w:before="151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 w:val="restart"/>
          </w:tcPr>
          <w:p>
            <w:pPr>
              <w:pStyle w:val="TableParagraph"/>
              <w:spacing w:before="4"/>
              <w:rPr>
                <w:sz w:val="34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§2. Mặt cầu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II, III, IV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Bài tập 5, 6, 8, 9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Ôn tập chương 2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4"/>
              <w:ind w:left="110"/>
              <w:rPr>
                <w:sz w:val="26"/>
              </w:rPr>
            </w:pPr>
            <w:r>
              <w:rPr>
                <w:sz w:val="26"/>
              </w:rPr>
              <w:t>Bài tập 3; 4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4"/>
              <w:ind w:left="110"/>
              <w:rPr>
                <w:sz w:val="26"/>
              </w:rPr>
            </w:pPr>
            <w:r>
              <w:rPr>
                <w:sz w:val="26"/>
              </w:rPr>
              <w:t>Không yêu cầu</w:t>
            </w:r>
          </w:p>
        </w:tc>
      </w:tr>
      <w:tr>
        <w:trPr>
          <w:trHeight w:val="539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spacing w:before="191"/>
              <w:ind w:right="9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2023" w:type="dxa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spacing w:before="1"/>
              <w:ind w:left="110" w:right="8"/>
              <w:rPr>
                <w:sz w:val="26"/>
              </w:rPr>
            </w:pPr>
            <w:r>
              <w:rPr>
                <w:sz w:val="26"/>
              </w:rPr>
              <w:t>Chương 3. Phương pháp tọa độ trong không gian</w:t>
            </w:r>
          </w:p>
        </w:tc>
        <w:tc>
          <w:tcPr>
            <w:tcW w:w="3685" w:type="dxa"/>
            <w:vMerge w:val="restart"/>
          </w:tcPr>
          <w:p>
            <w:pPr>
              <w:pStyle w:val="TableParagraph"/>
              <w:spacing w:before="7"/>
              <w:rPr>
                <w:sz w:val="34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§1. Hệ tọa độ trong không gian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HĐ 1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Tự học có hướng dẫn</w:t>
            </w:r>
          </w:p>
        </w:tc>
      </w:tr>
      <w:tr>
        <w:trPr>
          <w:trHeight w:val="540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HĐ 2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Khuyến khích học sinh tự làm</w:t>
            </w:r>
          </w:p>
        </w:tc>
      </w:tr>
      <w:tr>
        <w:trPr>
          <w:trHeight w:val="8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>
            <w:pPr>
              <w:pStyle w:val="TableParagraph"/>
              <w:spacing w:before="6"/>
              <w:rPr>
                <w:sz w:val="23"/>
              </w:rPr>
            </w:pPr>
          </w:p>
          <w:p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§2. Phương trình mặt phẳng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I. Bài toán</w:t>
            </w:r>
          </w:p>
        </w:tc>
        <w:tc>
          <w:tcPr>
            <w:tcW w:w="4779" w:type="dxa"/>
          </w:tcPr>
          <w:p>
            <w:pPr>
              <w:pStyle w:val="TableParagraph"/>
              <w:spacing w:before="119"/>
              <w:ind w:left="110" w:right="168"/>
              <w:rPr>
                <w:sz w:val="26"/>
              </w:rPr>
            </w:pPr>
            <w:r>
              <w:rPr>
                <w:sz w:val="26"/>
              </w:rPr>
              <w:t>Chỉ yêu cầu học sinh công nhận kết </w:t>
            </w:r>
            <w:r>
              <w:rPr>
                <w:spacing w:val="-5"/>
                <w:sz w:val="26"/>
              </w:rPr>
              <w:t>quả  </w:t>
            </w:r>
            <w:r>
              <w:rPr>
                <w:sz w:val="26"/>
              </w:rPr>
              <w:t>của bài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toán</w:t>
            </w:r>
          </w:p>
        </w:tc>
      </w:tr>
    </w:tbl>
    <w:p>
      <w:pPr>
        <w:spacing w:after="0"/>
        <w:rPr>
          <w:sz w:val="26"/>
        </w:rPr>
        <w:sectPr>
          <w:pgSz w:w="16850" w:h="11910" w:orient="landscape"/>
          <w:pgMar w:header="0" w:footer="705" w:top="840" w:bottom="900" w:left="920" w:right="1020"/>
        </w:sectPr>
      </w:pPr>
    </w:p>
    <w:tbl>
      <w:tblPr>
        <w:tblW w:w="0" w:type="auto"/>
        <w:jc w:val="left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14"/>
        <w:gridCol w:w="2023"/>
        <w:gridCol w:w="3685"/>
        <w:gridCol w:w="3260"/>
        <w:gridCol w:w="4779"/>
      </w:tblGrid>
      <w:tr>
        <w:trPr>
          <w:trHeight w:val="537" w:hRule="atLeast"/>
        </w:trPr>
        <w:tc>
          <w:tcPr>
            <w:tcW w:w="814" w:type="dxa"/>
          </w:tcPr>
          <w:p>
            <w:pPr>
              <w:pStyle w:val="TableParagraph"/>
              <w:spacing w:line="298" w:lineRule="exact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2023" w:type="dxa"/>
          </w:tcPr>
          <w:p>
            <w:pPr>
              <w:pStyle w:val="TableParagraph"/>
              <w:spacing w:before="122"/>
              <w:ind w:left="558"/>
              <w:rPr>
                <w:b/>
                <w:sz w:val="26"/>
              </w:rPr>
            </w:pPr>
            <w:r>
              <w:rPr>
                <w:b/>
                <w:sz w:val="26"/>
              </w:rPr>
              <w:t>Chương</w:t>
            </w:r>
          </w:p>
        </w:tc>
        <w:tc>
          <w:tcPr>
            <w:tcW w:w="3685" w:type="dxa"/>
          </w:tcPr>
          <w:p>
            <w:pPr>
              <w:pStyle w:val="TableParagraph"/>
              <w:spacing w:line="298" w:lineRule="exact"/>
              <w:ind w:left="1635" w:right="162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</w:p>
        </w:tc>
        <w:tc>
          <w:tcPr>
            <w:tcW w:w="3260" w:type="dxa"/>
          </w:tcPr>
          <w:p>
            <w:pPr>
              <w:pStyle w:val="TableParagraph"/>
              <w:spacing w:line="298" w:lineRule="exact"/>
              <w:ind w:left="508"/>
              <w:rPr>
                <w:b/>
                <w:sz w:val="26"/>
              </w:rPr>
            </w:pPr>
            <w:r>
              <w:rPr>
                <w:b/>
                <w:sz w:val="26"/>
              </w:rPr>
              <w:t>Nội dung điều chỉnh</w:t>
            </w:r>
          </w:p>
        </w:tc>
        <w:tc>
          <w:tcPr>
            <w:tcW w:w="4779" w:type="dxa"/>
          </w:tcPr>
          <w:p>
            <w:pPr>
              <w:pStyle w:val="TableParagraph"/>
              <w:spacing w:line="298" w:lineRule="exact"/>
              <w:ind w:left="1204"/>
              <w:rPr>
                <w:b/>
                <w:sz w:val="26"/>
              </w:rPr>
            </w:pPr>
            <w:r>
              <w:rPr>
                <w:b/>
                <w:sz w:val="26"/>
              </w:rPr>
              <w:t>Hướng dẫn thực hiện</w:t>
            </w:r>
          </w:p>
        </w:tc>
      </w:tr>
      <w:tr>
        <w:trPr>
          <w:trHeight w:val="839" w:hRule="atLeast"/>
        </w:trPr>
        <w:tc>
          <w:tcPr>
            <w:tcW w:w="81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23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68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II. Bài toán 2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 w:right="168"/>
              <w:rPr>
                <w:sz w:val="26"/>
              </w:rPr>
            </w:pPr>
            <w:r>
              <w:rPr>
                <w:sz w:val="26"/>
              </w:rPr>
              <w:t>Chỉ yêu cầu học sinh công nhận kết </w:t>
            </w:r>
            <w:r>
              <w:rPr>
                <w:spacing w:val="-5"/>
                <w:sz w:val="26"/>
              </w:rPr>
              <w:t>quả  </w:t>
            </w:r>
            <w:r>
              <w:rPr>
                <w:sz w:val="26"/>
              </w:rPr>
              <w:t>của bài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toán</w:t>
            </w:r>
          </w:p>
        </w:tc>
      </w:tr>
      <w:tr>
        <w:trPr>
          <w:trHeight w:val="8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IV. Định lí</w:t>
            </w:r>
          </w:p>
        </w:tc>
        <w:tc>
          <w:tcPr>
            <w:tcW w:w="4779" w:type="dxa"/>
          </w:tcPr>
          <w:p>
            <w:pPr>
              <w:pStyle w:val="TableParagraph"/>
              <w:spacing w:before="119"/>
              <w:ind w:left="110"/>
              <w:rPr>
                <w:sz w:val="26"/>
              </w:rPr>
            </w:pPr>
            <w:r>
              <w:rPr>
                <w:sz w:val="26"/>
              </w:rPr>
              <w:t>Chỉ giới thiệu định lí (không yêu cầu học sinh chứng minh định lí)</w:t>
            </w:r>
          </w:p>
        </w:tc>
      </w:tr>
      <w:tr>
        <w:trPr>
          <w:trHeight w:val="837" w:hRule="atLeast"/>
        </w:trPr>
        <w:tc>
          <w:tcPr>
            <w:tcW w:w="8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2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§3. Phương trình đường thẳng trong không gian</w:t>
            </w:r>
          </w:p>
        </w:tc>
        <w:tc>
          <w:tcPr>
            <w:tcW w:w="3260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Mục I. Định lí</w:t>
            </w:r>
          </w:p>
        </w:tc>
        <w:tc>
          <w:tcPr>
            <w:tcW w:w="4779" w:type="dxa"/>
          </w:tcPr>
          <w:p>
            <w:pPr>
              <w:pStyle w:val="TableParagraph"/>
              <w:spacing w:before="122"/>
              <w:ind w:left="110"/>
              <w:rPr>
                <w:sz w:val="26"/>
              </w:rPr>
            </w:pPr>
            <w:r>
              <w:rPr>
                <w:sz w:val="26"/>
              </w:rPr>
              <w:t>Không yêu cầu học sinh chứng minh</w:t>
            </w:r>
          </w:p>
        </w:tc>
      </w:tr>
    </w:tbl>
    <w:p>
      <w:pPr>
        <w:pStyle w:val="BodyText"/>
        <w:spacing w:before="127"/>
        <w:ind w:left="5707" w:right="5613"/>
        <w:jc w:val="center"/>
      </w:pPr>
      <w:r>
        <w:rPr/>
        <w:t>-----------------------------------------</w:t>
      </w:r>
    </w:p>
    <w:sectPr>
      <w:pgSz w:w="16850" w:h="11910" w:orient="landscape"/>
      <w:pgMar w:header="0" w:footer="705" w:top="840" w:bottom="980" w:left="9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 Math">
    <w:altName w:val="Cambria Math"/>
    <w:charset w:val="0"/>
    <w:family w:val="roman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2.029999pt;margin-top:545.082642pt;width:18pt;height:15.3pt;mso-position-horizontal-relative:page;mso-position-vertical-relative:page;z-index:-256209920" type="#_x0000_t202" filled="false" stroked="false">
          <v:textbox inset="0,0,0,0">
            <w:txbxContent>
              <w:p>
                <w:pPr>
                  <w:spacing w:before="10"/>
                  <w:ind w:left="60" w:right="0" w:firstLine="0"/>
                  <w:jc w:val="left"/>
                  <w:rPr>
                    <w:sz w:val="24"/>
                  </w:rPr>
                </w:pPr>
                <w:r>
                  <w:rPr/>
                  <w:fldChar w:fldCharType="begin"/>
                </w:r>
                <w:r>
                  <w:rPr>
                    <w:sz w:val="2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6">
    <w:multiLevelType w:val="hybridMultilevel"/>
    <w:lvl w:ilvl="0">
      <w:start w:val="0"/>
      <w:numFmt w:val="bullet"/>
      <w:lvlText w:val="-"/>
      <w:lvlJc w:val="left"/>
      <w:pPr>
        <w:ind w:left="261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5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5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157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45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755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054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353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652" w:hanging="152"/>
      </w:pPr>
      <w:rPr>
        <w:rFonts w:hint="default"/>
        <w:lang w:val="vi" w:eastAsia="vi" w:bidi="vi"/>
      </w:rPr>
    </w:lvl>
  </w:abstractNum>
  <w:abstractNum w:abstractNumId="25">
    <w:multiLevelType w:val="hybridMultilevel"/>
    <w:lvl w:ilvl="0">
      <w:start w:val="0"/>
      <w:numFmt w:val="bullet"/>
      <w:lvlText w:val="-"/>
      <w:lvlJc w:val="left"/>
      <w:pPr>
        <w:ind w:left="11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433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746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059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372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685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998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311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624" w:hanging="152"/>
      </w:pPr>
      <w:rPr>
        <w:rFonts w:hint="default"/>
        <w:lang w:val="vi" w:eastAsia="vi" w:bidi="vi"/>
      </w:rPr>
    </w:lvl>
  </w:abstractNum>
  <w:abstractNum w:abstractNumId="24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5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5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157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45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755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054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353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652" w:hanging="152"/>
      </w:pPr>
      <w:rPr>
        <w:rFonts w:hint="default"/>
        <w:lang w:val="vi" w:eastAsia="vi" w:bidi="vi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260" w:hanging="152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59" w:hanging="152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858" w:hanging="152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157" w:hanging="152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456" w:hanging="152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755" w:hanging="152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054" w:hanging="152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2353" w:hanging="152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2652" w:hanging="152"/>
      </w:pPr>
      <w:rPr>
        <w:rFonts w:hint="default"/>
        <w:lang w:val="vi" w:eastAsia="vi" w:bidi="vi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18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56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94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132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71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09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44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85" w:hanging="260"/>
      </w:pPr>
      <w:rPr>
        <w:rFonts w:hint="default"/>
        <w:lang w:val="vi" w:eastAsia="vi" w:bidi="vi"/>
      </w:rPr>
    </w:lvl>
  </w:abstractNum>
  <w:abstractNum w:abstractNumId="21">
    <w:multiLevelType w:val="hybridMultilevel"/>
    <w:lvl w:ilvl="0">
      <w:start w:val="2"/>
      <w:numFmt w:val="upperRoman"/>
      <w:lvlText w:val="%1."/>
      <w:lvlJc w:val="left"/>
      <w:pPr>
        <w:ind w:left="413" w:hanging="303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1"/>
      <w:numFmt w:val="decimal"/>
      <w:lvlText w:val="%2.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2">
      <w:start w:val="1"/>
      <w:numFmt w:val="lowerLetter"/>
      <w:lvlText w:val="%3."/>
      <w:lvlJc w:val="left"/>
      <w:pPr>
        <w:ind w:left="356" w:hanging="245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3">
      <w:start w:val="0"/>
      <w:numFmt w:val="bullet"/>
      <w:lvlText w:val="•"/>
      <w:lvlJc w:val="left"/>
      <w:pPr>
        <w:ind w:left="962" w:hanging="245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505" w:hanging="245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48" w:hanging="245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91" w:hanging="245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133" w:hanging="245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676" w:hanging="245"/>
      </w:pPr>
      <w:rPr>
        <w:rFonts w:hint="default"/>
        <w:lang w:val="vi" w:eastAsia="vi" w:bidi="vi"/>
      </w:rPr>
    </w:lvl>
  </w:abstractNum>
  <w:abstractNum w:abstractNumId="20">
    <w:multiLevelType w:val="hybridMultilevel"/>
    <w:lvl w:ilvl="0">
      <w:start w:val="2"/>
      <w:numFmt w:val="decimal"/>
      <w:lvlText w:val="%1.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18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56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94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132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71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3009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44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85" w:hanging="260"/>
      </w:pPr>
      <w:rPr>
        <w:rFonts w:hint="default"/>
        <w:lang w:val="vi" w:eastAsia="vi" w:bidi="vi"/>
      </w:rPr>
    </w:lvl>
  </w:abstractNum>
  <w:abstractNum w:abstractNumId="19">
    <w:multiLevelType w:val="hybridMultilevel"/>
    <w:lvl w:ilvl="0">
      <w:start w:val="1"/>
      <w:numFmt w:val="upperRoman"/>
      <w:lvlText w:val="%1."/>
      <w:lvlJc w:val="left"/>
      <w:pPr>
        <w:ind w:left="327" w:hanging="217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1"/>
      <w:numFmt w:val="decimal"/>
      <w:lvlText w:val="%2."/>
      <w:lvlJc w:val="left"/>
      <w:pPr>
        <w:ind w:left="370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2">
      <w:start w:val="1"/>
      <w:numFmt w:val="lowerLetter"/>
      <w:lvlText w:val="%3."/>
      <w:lvlJc w:val="left"/>
      <w:pPr>
        <w:ind w:left="356" w:hanging="245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3">
      <w:start w:val="0"/>
      <w:numFmt w:val="bullet"/>
      <w:lvlText w:val="•"/>
      <w:lvlJc w:val="left"/>
      <w:pPr>
        <w:ind w:left="927" w:hanging="245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475" w:hanging="245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023" w:hanging="245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571" w:hanging="245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118" w:hanging="245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666" w:hanging="245"/>
      </w:pPr>
      <w:rPr>
        <w:rFonts w:hint="default"/>
        <w:lang w:val="vi" w:eastAsia="vi" w:bidi="vi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1192" w:hanging="2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1277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355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3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510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588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66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744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821" w:hanging="260"/>
      </w:pPr>
      <w:rPr>
        <w:rFonts w:hint="default"/>
        <w:lang w:val="vi" w:eastAsia="vi" w:bidi="vi"/>
      </w:rPr>
    </w:lvl>
  </w:abstractNum>
  <w:abstractNum w:abstractNumId="17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378" w:hanging="269"/>
        <w:jc w:val="left"/>
      </w:pPr>
      <w:rPr>
        <w:rFonts w:hint="default" w:ascii="Times New Roman" w:hAnsi="Times New Roman" w:eastAsia="Times New Roman" w:cs="Times New Roman"/>
        <w:spacing w:val="-15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9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9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9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9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9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9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9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9"/>
      </w:pPr>
      <w:rPr>
        <w:rFonts w:hint="default"/>
        <w:lang w:val="vi" w:eastAsia="vi" w:bidi="vi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265" w:hanging="156"/>
      </w:pPr>
      <w:rPr>
        <w:rFonts w:hint="default" w:ascii="Times New Roman" w:hAnsi="Times New Roman" w:eastAsia="Times New Roman" w:cs="Times New Roman"/>
        <w:i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01" w:hanging="156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142" w:hanging="156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583" w:hanging="156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24" w:hanging="156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465" w:hanging="156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06" w:hanging="156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47" w:hanging="156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788" w:hanging="156"/>
      </w:pPr>
      <w:rPr>
        <w:rFonts w:hint="default"/>
        <w:lang w:val="vi" w:eastAsia="vi" w:bidi="vi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109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57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14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71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928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38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842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299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756" w:hanging="260"/>
      </w:pPr>
      <w:rPr>
        <w:rFonts w:hint="default"/>
        <w:lang w:val="vi" w:eastAsia="vi" w:bidi="vi"/>
      </w:rPr>
    </w:lvl>
  </w:abstractNum>
  <w:abstractNum w:abstractNumId="13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13" w:hanging="288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75" w:hanging="288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30" w:hanging="288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85" w:hanging="288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940" w:hanging="288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395" w:hanging="288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850" w:hanging="288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05" w:hanging="288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760" w:hanging="288"/>
      </w:pPr>
      <w:rPr>
        <w:rFonts w:hint="default"/>
        <w:lang w:val="vi" w:eastAsia="vi" w:bidi="vi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3" w:hanging="180"/>
      </w:pPr>
      <w:rPr>
        <w:rFonts w:hint="default" w:ascii="Times New Roman" w:hAnsi="Times New Roman" w:eastAsia="Times New Roman" w:cs="Times New Roman"/>
        <w:i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575" w:hanging="18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030" w:hanging="18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85" w:hanging="18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940" w:hanging="18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395" w:hanging="18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850" w:hanging="18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05" w:hanging="18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760" w:hanging="180"/>
      </w:pPr>
      <w:rPr>
        <w:rFonts w:hint="default"/>
        <w:lang w:val="vi" w:eastAsia="vi" w:bidi="vi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72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0"/>
      </w:pPr>
      <w:rPr>
        <w:rFonts w:hint="default"/>
        <w:lang w:val="vi" w:eastAsia="vi" w:bidi="vi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2">
    <w:multiLevelType w:val="hybridMultilevel"/>
    <w:lvl w:ilvl="0">
      <w:start w:val="1"/>
      <w:numFmt w:val="lowerLetter"/>
      <w:lvlText w:val="%1)"/>
      <w:lvlJc w:val="left"/>
      <w:pPr>
        <w:ind w:left="375" w:hanging="267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809" w:hanging="267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38" w:hanging="267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67" w:hanging="267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96" w:hanging="267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25" w:hanging="267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54" w:hanging="267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83" w:hanging="267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12" w:hanging="267"/>
      </w:pPr>
      <w:rPr>
        <w:rFonts w:hint="default"/>
        <w:lang w:val="vi" w:eastAsia="vi" w:bidi="vi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368" w:hanging="260"/>
        <w:jc w:val="left"/>
      </w:pPr>
      <w:rPr>
        <w:rFonts w:hint="default" w:ascii="Times New Roman" w:hAnsi="Times New Roman" w:eastAsia="Times New Roman" w:cs="Times New Roman"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791" w:hanging="2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222" w:hanging="2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653" w:hanging="2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2084" w:hanging="2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2515" w:hanging="2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2946" w:hanging="2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3377" w:hanging="2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3808" w:hanging="260"/>
      </w:pPr>
      <w:rPr>
        <w:rFonts w:hint="default"/>
        <w:lang w:val="vi" w:eastAsia="vi" w:bidi="vi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293" w:hanging="360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6"/>
        <w:szCs w:val="26"/>
        <w:lang w:val="vi" w:eastAsia="vi" w:bidi="vi"/>
      </w:rPr>
    </w:lvl>
    <w:lvl w:ilvl="1">
      <w:start w:val="0"/>
      <w:numFmt w:val="bullet"/>
      <w:lvlText w:val="•"/>
      <w:lvlJc w:val="left"/>
      <w:pPr>
        <w:ind w:left="1364" w:hanging="360"/>
      </w:pPr>
      <w:rPr>
        <w:rFonts w:hint="default"/>
        <w:lang w:val="vi" w:eastAsia="vi" w:bidi="vi"/>
      </w:rPr>
    </w:lvl>
    <w:lvl w:ilvl="2">
      <w:start w:val="0"/>
      <w:numFmt w:val="bullet"/>
      <w:lvlText w:val="•"/>
      <w:lvlJc w:val="left"/>
      <w:pPr>
        <w:ind w:left="1429" w:hanging="360"/>
      </w:pPr>
      <w:rPr>
        <w:rFonts w:hint="default"/>
        <w:lang w:val="vi" w:eastAsia="vi" w:bidi="vi"/>
      </w:rPr>
    </w:lvl>
    <w:lvl w:ilvl="3">
      <w:start w:val="0"/>
      <w:numFmt w:val="bullet"/>
      <w:lvlText w:val="•"/>
      <w:lvlJc w:val="left"/>
      <w:pPr>
        <w:ind w:left="1494" w:hanging="360"/>
      </w:pPr>
      <w:rPr>
        <w:rFonts w:hint="default"/>
        <w:lang w:val="vi" w:eastAsia="vi" w:bidi="vi"/>
      </w:rPr>
    </w:lvl>
    <w:lvl w:ilvl="4">
      <w:start w:val="0"/>
      <w:numFmt w:val="bullet"/>
      <w:lvlText w:val="•"/>
      <w:lvlJc w:val="left"/>
      <w:pPr>
        <w:ind w:left="1559" w:hanging="360"/>
      </w:pPr>
      <w:rPr>
        <w:rFonts w:hint="default"/>
        <w:lang w:val="vi" w:eastAsia="vi" w:bidi="vi"/>
      </w:rPr>
    </w:lvl>
    <w:lvl w:ilvl="5">
      <w:start w:val="0"/>
      <w:numFmt w:val="bullet"/>
      <w:lvlText w:val="•"/>
      <w:lvlJc w:val="left"/>
      <w:pPr>
        <w:ind w:left="1624" w:hanging="360"/>
      </w:pPr>
      <w:rPr>
        <w:rFonts w:hint="default"/>
        <w:lang w:val="vi" w:eastAsia="vi" w:bidi="vi"/>
      </w:rPr>
    </w:lvl>
    <w:lvl w:ilvl="6">
      <w:start w:val="0"/>
      <w:numFmt w:val="bullet"/>
      <w:lvlText w:val="•"/>
      <w:lvlJc w:val="left"/>
      <w:pPr>
        <w:ind w:left="1688" w:hanging="360"/>
      </w:pPr>
      <w:rPr>
        <w:rFonts w:hint="default"/>
        <w:lang w:val="vi" w:eastAsia="vi" w:bidi="vi"/>
      </w:rPr>
    </w:lvl>
    <w:lvl w:ilvl="7">
      <w:start w:val="0"/>
      <w:numFmt w:val="bullet"/>
      <w:lvlText w:val="•"/>
      <w:lvlJc w:val="left"/>
      <w:pPr>
        <w:ind w:left="1753" w:hanging="360"/>
      </w:pPr>
      <w:rPr>
        <w:rFonts w:hint="default"/>
        <w:lang w:val="vi" w:eastAsia="vi" w:bidi="vi"/>
      </w:rPr>
    </w:lvl>
    <w:lvl w:ilvl="8">
      <w:start w:val="0"/>
      <w:numFmt w:val="bullet"/>
      <w:lvlText w:val="•"/>
      <w:lvlJc w:val="left"/>
      <w:pPr>
        <w:ind w:left="1818" w:hanging="360"/>
      </w:pPr>
      <w:rPr>
        <w:rFonts w:hint="default"/>
        <w:lang w:val="vi" w:eastAsia="vi" w:bidi="vi"/>
      </w:rPr>
    </w:lvl>
  </w:abstract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6"/>
      <w:szCs w:val="26"/>
      <w:lang w:val="vi" w:eastAsia="vi" w:bidi="vi"/>
    </w:rPr>
  </w:style>
  <w:style w:styleId="ListParagraph" w:type="paragraph">
    <w:name w:val="List Paragraph"/>
    <w:basedOn w:val="Normal"/>
    <w:uiPriority w:val="1"/>
    <w:qFormat/>
    <w:pPr>
      <w:spacing w:before="127"/>
      <w:ind w:left="1192" w:hanging="260"/>
    </w:pPr>
    <w:rPr>
      <w:rFonts w:ascii="Times New Roman" w:hAnsi="Times New Roman" w:eastAsia="Times New Roman" w:cs="Times New Roman"/>
      <w:lang w:val="vi" w:eastAsia="vi" w:bidi="vi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vi" w:bidi="v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2020-08-28T03:35:56Z</dcterms:created>
  <dcterms:modified xsi:type="dcterms:W3CDTF">2020-08-28T03:35:56Z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2020-08-28T00:00:00Z</vt:filetime>
  </property>
</Properties>
</file>